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12" w:rsidRPr="00EF5CA5" w:rsidRDefault="008E35AF"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110"/>
          <w:szCs w:val="110"/>
        </w:rPr>
      </w:pPr>
      <w:r w:rsidRPr="00EF5CA5">
        <w:rPr>
          <w:b/>
          <w:sz w:val="110"/>
          <w:szCs w:val="110"/>
        </w:rPr>
        <w:t xml:space="preserve">University </w:t>
      </w:r>
    </w:p>
    <w:p w:rsidR="00FD3712" w:rsidRPr="00EF5CA5" w:rsidRDefault="00FD3712"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110"/>
          <w:szCs w:val="110"/>
        </w:rPr>
      </w:pPr>
      <w:r w:rsidRPr="00EF5CA5">
        <w:rPr>
          <w:b/>
          <w:sz w:val="110"/>
          <w:szCs w:val="110"/>
        </w:rPr>
        <w:t xml:space="preserve"> Elementary </w:t>
      </w:r>
    </w:p>
    <w:p w:rsidR="00FD3712" w:rsidRPr="00EF5CA5" w:rsidRDefault="00FD3712"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110"/>
          <w:szCs w:val="110"/>
        </w:rPr>
      </w:pPr>
      <w:r w:rsidRPr="00EF5CA5">
        <w:rPr>
          <w:b/>
          <w:sz w:val="110"/>
          <w:szCs w:val="110"/>
        </w:rPr>
        <w:t>School</w:t>
      </w:r>
    </w:p>
    <w:p w:rsidR="00EF5CA5" w:rsidRDefault="00EF5CA5"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52"/>
          <w:szCs w:val="52"/>
        </w:rPr>
      </w:pPr>
    </w:p>
    <w:p w:rsidR="00EF5CA5" w:rsidRDefault="00EF5CA5"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52"/>
          <w:szCs w:val="52"/>
        </w:rPr>
      </w:pPr>
    </w:p>
    <w:p w:rsidR="00EF5CA5" w:rsidRPr="004D740B" w:rsidRDefault="00EF5CA5"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52"/>
          <w:szCs w:val="52"/>
        </w:rPr>
      </w:pPr>
    </w:p>
    <w:p w:rsidR="003744D5" w:rsidRDefault="003744D5" w:rsidP="003744D5">
      <w:pPr>
        <w:pBdr>
          <w:top w:val="thinThickThinSmallGap" w:sz="24" w:space="1" w:color="auto"/>
          <w:left w:val="thinThickThinSmallGap" w:sz="24" w:space="1" w:color="auto"/>
          <w:bottom w:val="thinThickThinSmallGap" w:sz="24" w:space="0" w:color="auto"/>
          <w:right w:val="thinThickThinSmallGap" w:sz="24" w:space="1" w:color="auto"/>
        </w:pBdr>
        <w:jc w:val="center"/>
        <w:rPr>
          <w:rFonts w:ascii="Times New Roman" w:hAnsi="Times New Roman"/>
          <w:b/>
          <w:sz w:val="28"/>
          <w:szCs w:val="28"/>
        </w:rPr>
      </w:pPr>
      <w:r>
        <w:rPr>
          <w:rFonts w:ascii="Times New Roman" w:hAnsi="Times New Roman"/>
          <w:b/>
          <w:sz w:val="28"/>
          <w:szCs w:val="28"/>
        </w:rPr>
        <w:t xml:space="preserve">A Partnership of </w:t>
      </w:r>
    </w:p>
    <w:p w:rsidR="003744D5" w:rsidRDefault="003744D5" w:rsidP="003744D5">
      <w:pPr>
        <w:pBdr>
          <w:top w:val="thinThickThinSmallGap" w:sz="24" w:space="1" w:color="auto"/>
          <w:left w:val="thinThickThinSmallGap" w:sz="24" w:space="1" w:color="auto"/>
          <w:bottom w:val="thinThickThinSmallGap" w:sz="24" w:space="0" w:color="auto"/>
          <w:right w:val="thinThickThinSmallGap" w:sz="24" w:space="1" w:color="auto"/>
        </w:pBdr>
        <w:jc w:val="center"/>
        <w:rPr>
          <w:rFonts w:ascii="Times New Roman" w:hAnsi="Times New Roman"/>
          <w:b/>
          <w:sz w:val="28"/>
          <w:szCs w:val="28"/>
        </w:rPr>
      </w:pPr>
      <w:r>
        <w:rPr>
          <w:rFonts w:ascii="Times New Roman" w:hAnsi="Times New Roman"/>
          <w:b/>
          <w:sz w:val="28"/>
          <w:szCs w:val="28"/>
        </w:rPr>
        <w:t>Sonoma State University</w:t>
      </w:r>
      <w:r w:rsidR="000D1301">
        <w:rPr>
          <w:rFonts w:ascii="Times New Roman" w:hAnsi="Times New Roman"/>
          <w:b/>
          <w:sz w:val="28"/>
          <w:szCs w:val="28"/>
        </w:rPr>
        <w:t xml:space="preserve"> and </w:t>
      </w:r>
      <w:r w:rsidR="000D1301" w:rsidRPr="003744D5">
        <w:rPr>
          <w:rFonts w:ascii="Times New Roman" w:hAnsi="Times New Roman"/>
          <w:b/>
          <w:sz w:val="28"/>
          <w:szCs w:val="28"/>
        </w:rPr>
        <w:t>Cotati-Rohnert Park Unified School District</w:t>
      </w:r>
    </w:p>
    <w:p w:rsidR="00EF5CA5" w:rsidRPr="003744D5" w:rsidRDefault="00EF5CA5" w:rsidP="003744D5">
      <w:pPr>
        <w:pBdr>
          <w:top w:val="thinThickThinSmallGap" w:sz="24" w:space="1" w:color="auto"/>
          <w:left w:val="thinThickThinSmallGap" w:sz="24" w:space="1" w:color="auto"/>
          <w:bottom w:val="thinThickThinSmallGap" w:sz="24" w:space="0" w:color="auto"/>
          <w:right w:val="thinThickThinSmallGap" w:sz="24" w:space="1" w:color="auto"/>
        </w:pBdr>
        <w:jc w:val="center"/>
        <w:rPr>
          <w:rFonts w:ascii="Times New Roman" w:hAnsi="Times New Roman"/>
          <w:b/>
          <w:sz w:val="28"/>
          <w:szCs w:val="28"/>
        </w:rPr>
      </w:pPr>
    </w:p>
    <w:p w:rsidR="00EF5CA5" w:rsidRPr="004D740B" w:rsidRDefault="00EF5CA5"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b/>
          <w:sz w:val="52"/>
          <w:szCs w:val="52"/>
        </w:rPr>
      </w:pPr>
    </w:p>
    <w:p w:rsidR="003744D5" w:rsidRDefault="00E45172" w:rsidP="00E45172">
      <w:pPr>
        <w:pBdr>
          <w:top w:val="thinThickThinSmallGap" w:sz="24" w:space="1" w:color="auto"/>
          <w:left w:val="thinThickThinSmallGap" w:sz="24" w:space="1" w:color="auto"/>
          <w:bottom w:val="thinThickThinSmallGap" w:sz="24" w:space="0" w:color="auto"/>
          <w:right w:val="thinThickThinSmallGap" w:sz="24" w:space="1" w:color="auto"/>
        </w:pBdr>
        <w:jc w:val="center"/>
        <w:rPr>
          <w:sz w:val="96"/>
          <w:szCs w:val="96"/>
        </w:rPr>
      </w:pPr>
      <w:r>
        <w:rPr>
          <w:noProof/>
          <w:sz w:val="96"/>
          <w:szCs w:val="96"/>
        </w:rPr>
        <w:drawing>
          <wp:inline distT="0" distB="0" distL="0" distR="0">
            <wp:extent cx="28003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ma State Logo.jpg"/>
                    <pic:cNvPicPr/>
                  </pic:nvPicPr>
                  <pic:blipFill>
                    <a:blip r:embed="rId8">
                      <a:extLst>
                        <a:ext uri="{28A0092B-C50C-407E-A947-70E740481C1C}">
                          <a14:useLocalDpi xmlns:a14="http://schemas.microsoft.com/office/drawing/2010/main" val="0"/>
                        </a:ext>
                      </a:extLst>
                    </a:blip>
                    <a:stretch>
                      <a:fillRect/>
                    </a:stretch>
                  </pic:blipFill>
                  <pic:spPr>
                    <a:xfrm>
                      <a:off x="0" y="0"/>
                      <a:ext cx="2800350" cy="1343025"/>
                    </a:xfrm>
                    <a:prstGeom prst="rect">
                      <a:avLst/>
                    </a:prstGeom>
                  </pic:spPr>
                </pic:pic>
              </a:graphicData>
            </a:graphic>
          </wp:inline>
        </w:drawing>
      </w:r>
      <w:r w:rsidR="00EF5CA5">
        <w:rPr>
          <w:noProof/>
          <w:sz w:val="96"/>
          <w:szCs w:val="96"/>
        </w:rPr>
        <w:t xml:space="preserve"> </w:t>
      </w:r>
      <w:r w:rsidR="00EF5CA5">
        <w:rPr>
          <w:noProof/>
          <w:sz w:val="96"/>
          <w:szCs w:val="96"/>
        </w:rPr>
        <w:drawing>
          <wp:inline distT="0" distB="0" distL="0" distR="0">
            <wp:extent cx="1343025" cy="1337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LF LOGO PNG.png"/>
                    <pic:cNvPicPr/>
                  </pic:nvPicPr>
                  <pic:blipFill>
                    <a:blip r:embed="rId9">
                      <a:extLst>
                        <a:ext uri="{28A0092B-C50C-407E-A947-70E740481C1C}">
                          <a14:useLocalDpi xmlns:a14="http://schemas.microsoft.com/office/drawing/2010/main" val="0"/>
                        </a:ext>
                      </a:extLst>
                    </a:blip>
                    <a:stretch>
                      <a:fillRect/>
                    </a:stretch>
                  </pic:blipFill>
                  <pic:spPr>
                    <a:xfrm>
                      <a:off x="0" y="0"/>
                      <a:ext cx="1361920" cy="1356221"/>
                    </a:xfrm>
                    <a:prstGeom prst="rect">
                      <a:avLst/>
                    </a:prstGeom>
                  </pic:spPr>
                </pic:pic>
              </a:graphicData>
            </a:graphic>
          </wp:inline>
        </w:drawing>
      </w:r>
    </w:p>
    <w:p w:rsidR="00E45172" w:rsidRDefault="00E45172"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sz w:val="52"/>
          <w:szCs w:val="52"/>
        </w:rPr>
      </w:pPr>
    </w:p>
    <w:p w:rsidR="00EF5CA5" w:rsidRPr="004D740B" w:rsidRDefault="00EF5CA5" w:rsidP="00D74C28">
      <w:pPr>
        <w:pBdr>
          <w:top w:val="thinThickThinSmallGap" w:sz="24" w:space="1" w:color="auto"/>
          <w:left w:val="thinThickThinSmallGap" w:sz="24" w:space="1" w:color="auto"/>
          <w:bottom w:val="thinThickThinSmallGap" w:sz="24" w:space="0" w:color="auto"/>
          <w:right w:val="thinThickThinSmallGap" w:sz="24" w:space="1" w:color="auto"/>
        </w:pBdr>
        <w:jc w:val="center"/>
        <w:rPr>
          <w:sz w:val="52"/>
          <w:szCs w:val="52"/>
        </w:rPr>
      </w:pPr>
    </w:p>
    <w:p w:rsidR="003744D5" w:rsidRDefault="003744D5" w:rsidP="003744D5">
      <w:pPr>
        <w:pBdr>
          <w:top w:val="thinThickThinSmallGap" w:sz="24" w:space="1" w:color="auto"/>
          <w:left w:val="thinThickThinSmallGap" w:sz="24" w:space="1" w:color="auto"/>
          <w:bottom w:val="thinThickThinSmallGap" w:sz="24" w:space="0" w:color="auto"/>
          <w:right w:val="thinThickThinSmallGap" w:sz="24" w:space="1" w:color="auto"/>
        </w:pBdr>
        <w:jc w:val="center"/>
        <w:rPr>
          <w:b/>
          <w:sz w:val="72"/>
          <w:szCs w:val="72"/>
        </w:rPr>
      </w:pPr>
      <w:r>
        <w:rPr>
          <w:b/>
          <w:sz w:val="72"/>
          <w:szCs w:val="72"/>
        </w:rPr>
        <w:t>Parent/</w:t>
      </w:r>
      <w:r w:rsidRPr="00755470">
        <w:rPr>
          <w:b/>
          <w:sz w:val="72"/>
          <w:szCs w:val="72"/>
        </w:rPr>
        <w:t>Student Handbook</w:t>
      </w:r>
    </w:p>
    <w:p w:rsidR="00D74C28" w:rsidRDefault="00EF5CA5" w:rsidP="00CF2DFF">
      <w:pPr>
        <w:pBdr>
          <w:top w:val="thinThickThinSmallGap" w:sz="24" w:space="1" w:color="auto"/>
          <w:left w:val="thinThickThinSmallGap" w:sz="24" w:space="1" w:color="auto"/>
          <w:bottom w:val="thinThickThinSmallGap" w:sz="24" w:space="0" w:color="auto"/>
          <w:right w:val="thinThickThinSmallGap" w:sz="24" w:space="1" w:color="auto"/>
        </w:pBdr>
        <w:jc w:val="center"/>
        <w:rPr>
          <w:b/>
          <w:sz w:val="48"/>
          <w:szCs w:val="48"/>
        </w:rPr>
      </w:pPr>
      <w:r>
        <w:rPr>
          <w:b/>
          <w:sz w:val="48"/>
          <w:szCs w:val="48"/>
        </w:rPr>
        <w:t>2017 - 2018</w:t>
      </w:r>
    </w:p>
    <w:p w:rsidR="000B2E81" w:rsidRDefault="000B2E81" w:rsidP="003744D5">
      <w:pPr>
        <w:pBdr>
          <w:top w:val="thinThickThinSmallGap" w:sz="24" w:space="1" w:color="auto"/>
          <w:left w:val="thinThickThinSmallGap" w:sz="24" w:space="1" w:color="auto"/>
          <w:bottom w:val="thinThickThinSmallGap" w:sz="24" w:space="0" w:color="auto"/>
          <w:right w:val="thinThickThinSmallGap" w:sz="24" w:space="1" w:color="auto"/>
        </w:pBdr>
        <w:jc w:val="center"/>
        <w:rPr>
          <w:b/>
          <w:sz w:val="48"/>
          <w:szCs w:val="48"/>
        </w:rPr>
      </w:pPr>
    </w:p>
    <w:p w:rsidR="000D1301" w:rsidRPr="00733EC7" w:rsidRDefault="000D1301" w:rsidP="000D1301">
      <w:pPr>
        <w:pBdr>
          <w:bottom w:val="single" w:sz="6" w:space="1" w:color="auto"/>
        </w:pBdr>
        <w:jc w:val="center"/>
        <w:rPr>
          <w:rFonts w:ascii="Century Gothic" w:hAnsi="Century Gothic"/>
          <w:b/>
          <w:color w:val="06082C"/>
          <w:sz w:val="36"/>
          <w:szCs w:val="36"/>
        </w:rPr>
      </w:pPr>
      <w:r w:rsidRPr="00733EC7">
        <w:rPr>
          <w:rFonts w:ascii="Century Gothic" w:hAnsi="Century Gothic"/>
          <w:b/>
          <w:color w:val="06082C"/>
          <w:sz w:val="36"/>
          <w:szCs w:val="36"/>
        </w:rPr>
        <w:lastRenderedPageBreak/>
        <w:t>University Elementary School</w:t>
      </w:r>
    </w:p>
    <w:p w:rsidR="000D1301" w:rsidRPr="008131D6" w:rsidRDefault="000D1301" w:rsidP="000D1301">
      <w:pPr>
        <w:pStyle w:val="NoSpacing"/>
        <w:jc w:val="center"/>
        <w:rPr>
          <w:rFonts w:ascii="Century Gothic" w:hAnsi="Century Gothic"/>
          <w:sz w:val="20"/>
          <w:szCs w:val="20"/>
        </w:rPr>
      </w:pPr>
      <w:r w:rsidRPr="008131D6">
        <w:rPr>
          <w:rFonts w:ascii="Century Gothic" w:hAnsi="Century Gothic"/>
          <w:sz w:val="20"/>
          <w:szCs w:val="20"/>
        </w:rPr>
        <w:t>8511 Liman Way, Rohnert Park, CA 94928</w:t>
      </w:r>
    </w:p>
    <w:p w:rsidR="000D1301" w:rsidRPr="008131D6" w:rsidRDefault="000D1301" w:rsidP="000D1301">
      <w:pPr>
        <w:pStyle w:val="NoSpacing"/>
        <w:jc w:val="center"/>
        <w:rPr>
          <w:rFonts w:ascii="Century Gothic" w:hAnsi="Century Gothic"/>
          <w:sz w:val="20"/>
          <w:szCs w:val="20"/>
        </w:rPr>
      </w:pPr>
    </w:p>
    <w:p w:rsidR="000D1301" w:rsidRPr="008131D6" w:rsidRDefault="000D1301" w:rsidP="000D1301">
      <w:pPr>
        <w:pStyle w:val="NoSpacing"/>
        <w:jc w:val="center"/>
        <w:rPr>
          <w:rFonts w:ascii="Century Gothic" w:hAnsi="Century Gothic"/>
          <w:sz w:val="20"/>
          <w:szCs w:val="20"/>
        </w:rPr>
      </w:pPr>
      <w:r w:rsidRPr="008131D6">
        <w:rPr>
          <w:rFonts w:ascii="Century Gothic" w:hAnsi="Century Gothic"/>
          <w:color w:val="282211"/>
          <w:sz w:val="20"/>
          <w:szCs w:val="20"/>
        </w:rPr>
        <w:t xml:space="preserve">University Elementary WEBSITE: </w:t>
      </w:r>
      <w:r w:rsidRPr="008131D6">
        <w:rPr>
          <w:rFonts w:ascii="Century Gothic" w:hAnsi="Century Gothic"/>
          <w:sz w:val="20"/>
          <w:szCs w:val="20"/>
        </w:rPr>
        <w:t>www.crpusd.org</w:t>
      </w:r>
      <w:r w:rsidR="00660834" w:rsidRPr="008131D6">
        <w:rPr>
          <w:rFonts w:ascii="Century Gothic" w:hAnsi="Century Gothic"/>
          <w:sz w:val="20"/>
          <w:szCs w:val="20"/>
        </w:rPr>
        <w:t>/uelf</w:t>
      </w:r>
    </w:p>
    <w:p w:rsidR="000D1301" w:rsidRPr="008131D6" w:rsidRDefault="000D1301" w:rsidP="000D1301">
      <w:pPr>
        <w:pStyle w:val="NoSpacing"/>
        <w:jc w:val="center"/>
        <w:rPr>
          <w:rFonts w:ascii="Century Gothic" w:hAnsi="Century Gothic"/>
          <w:sz w:val="20"/>
          <w:szCs w:val="20"/>
        </w:rPr>
      </w:pPr>
    </w:p>
    <w:p w:rsidR="000D1301" w:rsidRPr="008131D6" w:rsidRDefault="001968C0" w:rsidP="000D1301">
      <w:pPr>
        <w:pStyle w:val="NoSpacing"/>
        <w:jc w:val="center"/>
        <w:rPr>
          <w:rFonts w:ascii="Century Gothic" w:hAnsi="Century Gothic"/>
          <w:b/>
          <w:sz w:val="20"/>
          <w:szCs w:val="20"/>
        </w:rPr>
      </w:pPr>
      <w:r>
        <w:rPr>
          <w:rFonts w:ascii="Century Gothic" w:hAnsi="Century Gothic"/>
          <w:b/>
          <w:sz w:val="20"/>
          <w:szCs w:val="20"/>
        </w:rPr>
        <w:t>Main Office</w:t>
      </w:r>
      <w:r w:rsidR="000D1301" w:rsidRPr="008131D6">
        <w:rPr>
          <w:rFonts w:ascii="Century Gothic" w:hAnsi="Century Gothic"/>
          <w:b/>
          <w:sz w:val="20"/>
          <w:szCs w:val="20"/>
        </w:rPr>
        <w:t>:</w:t>
      </w:r>
      <w:r w:rsidR="000D1301" w:rsidRPr="008131D6">
        <w:rPr>
          <w:rFonts w:ascii="Century Gothic" w:hAnsi="Century Gothic"/>
          <w:b/>
          <w:sz w:val="20"/>
          <w:szCs w:val="20"/>
        </w:rPr>
        <w:tab/>
      </w:r>
      <w:r w:rsidR="00223F39" w:rsidRPr="008131D6">
        <w:rPr>
          <w:rFonts w:ascii="Century Gothic" w:hAnsi="Century Gothic"/>
          <w:b/>
          <w:sz w:val="20"/>
          <w:szCs w:val="20"/>
        </w:rPr>
        <w:t xml:space="preserve">       </w:t>
      </w:r>
      <w:proofErr w:type="gramStart"/>
      <w:r w:rsidR="00223F39" w:rsidRPr="008131D6">
        <w:rPr>
          <w:rFonts w:ascii="Century Gothic" w:hAnsi="Century Gothic"/>
          <w:b/>
          <w:sz w:val="20"/>
          <w:szCs w:val="20"/>
        </w:rPr>
        <w:t xml:space="preserve">   </w:t>
      </w:r>
      <w:r w:rsidR="000D1301" w:rsidRPr="008131D6">
        <w:rPr>
          <w:rFonts w:ascii="Century Gothic" w:hAnsi="Century Gothic"/>
          <w:b/>
          <w:sz w:val="20"/>
          <w:szCs w:val="20"/>
        </w:rPr>
        <w:t>(</w:t>
      </w:r>
      <w:proofErr w:type="gramEnd"/>
      <w:r w:rsidR="000D1301" w:rsidRPr="008131D6">
        <w:rPr>
          <w:rFonts w:ascii="Century Gothic" w:hAnsi="Century Gothic"/>
          <w:b/>
          <w:sz w:val="20"/>
          <w:szCs w:val="20"/>
        </w:rPr>
        <w:t>707) 792-4840</w:t>
      </w:r>
    </w:p>
    <w:p w:rsidR="000D1301" w:rsidRPr="008131D6" w:rsidRDefault="001968C0" w:rsidP="000D1301">
      <w:pPr>
        <w:pStyle w:val="NoSpacing"/>
        <w:jc w:val="center"/>
        <w:rPr>
          <w:rFonts w:ascii="Century Gothic" w:hAnsi="Century Gothic"/>
          <w:b/>
          <w:sz w:val="20"/>
          <w:szCs w:val="20"/>
        </w:rPr>
      </w:pPr>
      <w:r>
        <w:rPr>
          <w:rFonts w:ascii="Century Gothic" w:hAnsi="Century Gothic"/>
          <w:b/>
          <w:sz w:val="20"/>
          <w:szCs w:val="20"/>
        </w:rPr>
        <w:t>S</w:t>
      </w:r>
      <w:r w:rsidR="000D1301" w:rsidRPr="008131D6">
        <w:rPr>
          <w:rFonts w:ascii="Century Gothic" w:hAnsi="Century Gothic"/>
          <w:b/>
          <w:sz w:val="20"/>
          <w:szCs w:val="20"/>
        </w:rPr>
        <w:t>chool Fax:</w:t>
      </w:r>
      <w:r w:rsidR="000D1301" w:rsidRPr="008131D6">
        <w:rPr>
          <w:rFonts w:ascii="Century Gothic" w:hAnsi="Century Gothic"/>
          <w:b/>
          <w:sz w:val="20"/>
          <w:szCs w:val="20"/>
        </w:rPr>
        <w:tab/>
        <w:t xml:space="preserve"> </w:t>
      </w:r>
      <w:r>
        <w:rPr>
          <w:rFonts w:ascii="Century Gothic" w:hAnsi="Century Gothic"/>
          <w:b/>
          <w:sz w:val="20"/>
          <w:szCs w:val="20"/>
        </w:rPr>
        <w:t xml:space="preserve">     </w:t>
      </w:r>
      <w:r w:rsidR="000D1301" w:rsidRPr="008131D6">
        <w:rPr>
          <w:rFonts w:ascii="Century Gothic" w:hAnsi="Century Gothic"/>
          <w:b/>
          <w:sz w:val="20"/>
          <w:szCs w:val="20"/>
        </w:rPr>
        <w:t xml:space="preserve"> </w:t>
      </w:r>
      <w:proofErr w:type="gramStart"/>
      <w:r w:rsidR="000D1301" w:rsidRPr="008131D6">
        <w:rPr>
          <w:rFonts w:ascii="Century Gothic" w:hAnsi="Century Gothic"/>
          <w:b/>
          <w:sz w:val="20"/>
          <w:szCs w:val="20"/>
        </w:rPr>
        <w:t xml:space="preserve">   (</w:t>
      </w:r>
      <w:proofErr w:type="gramEnd"/>
      <w:r w:rsidR="000D1301" w:rsidRPr="008131D6">
        <w:rPr>
          <w:rFonts w:ascii="Century Gothic" w:hAnsi="Century Gothic"/>
          <w:b/>
          <w:sz w:val="20"/>
          <w:szCs w:val="20"/>
        </w:rPr>
        <w:t xml:space="preserve">707) </w:t>
      </w:r>
      <w:r w:rsidR="00D72D78" w:rsidRPr="008131D6">
        <w:rPr>
          <w:rFonts w:ascii="Century Gothic" w:hAnsi="Century Gothic"/>
          <w:b/>
          <w:sz w:val="20"/>
          <w:szCs w:val="20"/>
        </w:rPr>
        <w:t>242-8201</w:t>
      </w:r>
    </w:p>
    <w:p w:rsidR="000D1301" w:rsidRPr="008131D6" w:rsidRDefault="000D1301" w:rsidP="000D1301">
      <w:pPr>
        <w:pStyle w:val="NoSpacing"/>
        <w:rPr>
          <w:rFonts w:ascii="Century Gothic" w:hAnsi="Century Gothic"/>
          <w:sz w:val="20"/>
          <w:szCs w:val="20"/>
        </w:rPr>
      </w:pPr>
    </w:p>
    <w:p w:rsidR="000D1301" w:rsidRPr="008131D6" w:rsidRDefault="000D1301" w:rsidP="000D1301">
      <w:pPr>
        <w:jc w:val="center"/>
        <w:rPr>
          <w:rFonts w:ascii="Century Gothic" w:hAnsi="Century Gothic"/>
          <w:b/>
          <w:color w:val="06082C"/>
          <w:sz w:val="20"/>
        </w:rPr>
      </w:pPr>
      <w:r w:rsidRPr="008131D6">
        <w:rPr>
          <w:rFonts w:ascii="Century Gothic" w:hAnsi="Century Gothic"/>
          <w:b/>
          <w:color w:val="06082C"/>
          <w:sz w:val="20"/>
        </w:rPr>
        <w:t>Office Hours:</w:t>
      </w:r>
      <w:r w:rsidRPr="008131D6">
        <w:rPr>
          <w:rFonts w:ascii="Century Gothic" w:hAnsi="Century Gothic"/>
          <w:b/>
          <w:color w:val="06082C"/>
          <w:sz w:val="20"/>
        </w:rPr>
        <w:tab/>
        <w:t>8:00 a.m. to 3:30p.m.   Monday-Friday</w:t>
      </w:r>
    </w:p>
    <w:tbl>
      <w:tblPr>
        <w:tblW w:w="5050" w:type="pct"/>
        <w:jc w:val="center"/>
        <w:tblCellSpacing w:w="144" w:type="dxa"/>
        <w:tblCellMar>
          <w:left w:w="0" w:type="dxa"/>
          <w:right w:w="0" w:type="dxa"/>
        </w:tblCellMar>
        <w:tblLook w:val="0000" w:firstRow="0" w:lastRow="0" w:firstColumn="0" w:lastColumn="0" w:noHBand="0" w:noVBand="0"/>
      </w:tblPr>
      <w:tblGrid>
        <w:gridCol w:w="9454"/>
      </w:tblGrid>
      <w:tr w:rsidR="00CF2DFF" w:rsidRPr="008131D6" w:rsidTr="00CF2DFF">
        <w:trPr>
          <w:trHeight w:val="1415"/>
          <w:tblCellSpacing w:w="144" w:type="dxa"/>
          <w:jc w:val="center"/>
        </w:trPr>
        <w:tc>
          <w:tcPr>
            <w:tcW w:w="4713" w:type="pct"/>
          </w:tcPr>
          <w:p w:rsidR="00CF2DFF" w:rsidRPr="008131D6" w:rsidRDefault="00CF2DFF" w:rsidP="00CF2DFF">
            <w:pPr>
              <w:pBdr>
                <w:bottom w:val="single" w:sz="6" w:space="1" w:color="auto"/>
              </w:pBdr>
              <w:jc w:val="center"/>
              <w:rPr>
                <w:rFonts w:ascii="Century Gothic" w:hAnsi="Century Gothic"/>
                <w:b/>
                <w:caps/>
                <w:color w:val="06082C"/>
                <w:sz w:val="20"/>
              </w:rPr>
            </w:pPr>
            <w:r w:rsidRPr="008131D6">
              <w:rPr>
                <w:rFonts w:ascii="Century Gothic" w:hAnsi="Century Gothic"/>
                <w:b/>
                <w:caps/>
                <w:color w:val="06082C"/>
                <w:sz w:val="20"/>
              </w:rPr>
              <w:t>University ElementaRty STaff</w:t>
            </w:r>
          </w:p>
          <w:p w:rsidR="002401F8" w:rsidRPr="008131D6" w:rsidRDefault="002401F8" w:rsidP="00CF2DFF">
            <w:pPr>
              <w:pStyle w:val="NoSpacing"/>
              <w:jc w:val="center"/>
              <w:rPr>
                <w:rStyle w:val="Hyperlink"/>
                <w:rFonts w:ascii="Century Gothic" w:hAnsi="Century Gothic"/>
                <w:b/>
                <w:sz w:val="20"/>
                <w:szCs w:val="20"/>
              </w:rPr>
            </w:pPr>
            <w:r w:rsidRPr="00421B2D">
              <w:rPr>
                <w:rFonts w:ascii="Century Gothic" w:hAnsi="Century Gothic"/>
                <w:b/>
                <w:sz w:val="20"/>
                <w:szCs w:val="20"/>
              </w:rPr>
              <w:t xml:space="preserve">Charlotte Straub, </w:t>
            </w:r>
            <w:r w:rsidRPr="00421B2D">
              <w:rPr>
                <w:rFonts w:ascii="Century Gothic" w:hAnsi="Century Gothic"/>
                <w:sz w:val="20"/>
                <w:szCs w:val="20"/>
              </w:rPr>
              <w:t>Principal</w:t>
            </w:r>
            <w:r w:rsidRPr="00421B2D">
              <w:rPr>
                <w:rFonts w:ascii="Century Gothic" w:hAnsi="Century Gothic"/>
                <w:b/>
                <w:sz w:val="20"/>
                <w:szCs w:val="20"/>
              </w:rPr>
              <w:t xml:space="preserve">    </w:t>
            </w:r>
            <w:hyperlink r:id="rId10" w:history="1">
              <w:r w:rsidRPr="00421B2D">
                <w:rPr>
                  <w:rStyle w:val="Hyperlink"/>
                  <w:rFonts w:ascii="Century Gothic" w:hAnsi="Century Gothic"/>
                  <w:b/>
                  <w:sz w:val="20"/>
                  <w:szCs w:val="20"/>
                </w:rPr>
                <w:t>charlotte_straub@crpusd.org</w:t>
              </w:r>
            </w:hyperlink>
          </w:p>
          <w:p w:rsidR="00CF2DFF" w:rsidRPr="008131D6" w:rsidRDefault="00CF2DFF" w:rsidP="00CF2DFF">
            <w:pPr>
              <w:pStyle w:val="NoSpacing"/>
              <w:jc w:val="center"/>
              <w:rPr>
                <w:rFonts w:ascii="Century Gothic" w:hAnsi="Century Gothic"/>
                <w:sz w:val="20"/>
                <w:szCs w:val="20"/>
              </w:rPr>
            </w:pPr>
            <w:r w:rsidRPr="008131D6">
              <w:rPr>
                <w:rFonts w:ascii="Century Gothic" w:hAnsi="Century Gothic"/>
                <w:sz w:val="20"/>
                <w:szCs w:val="20"/>
              </w:rPr>
              <w:t xml:space="preserve">               </w:t>
            </w:r>
          </w:p>
          <w:p w:rsidR="00CF2DFF" w:rsidRPr="008131D6" w:rsidRDefault="00CF2DFF" w:rsidP="00CF2DFF">
            <w:pPr>
              <w:pStyle w:val="NoSpacing"/>
              <w:jc w:val="center"/>
              <w:rPr>
                <w:rStyle w:val="Hyperlink"/>
                <w:rFonts w:ascii="Century Gothic" w:hAnsi="Century Gothic"/>
                <w:b/>
                <w:sz w:val="20"/>
                <w:szCs w:val="20"/>
              </w:rPr>
            </w:pPr>
            <w:r w:rsidRPr="008131D6">
              <w:rPr>
                <w:rFonts w:ascii="Century Gothic" w:hAnsi="Century Gothic"/>
                <w:b/>
                <w:sz w:val="20"/>
                <w:szCs w:val="20"/>
              </w:rPr>
              <w:t xml:space="preserve">Mrs. Dana Miller, </w:t>
            </w:r>
            <w:r w:rsidRPr="008131D6">
              <w:rPr>
                <w:rFonts w:ascii="Century Gothic" w:hAnsi="Century Gothic"/>
                <w:sz w:val="20"/>
                <w:szCs w:val="20"/>
              </w:rPr>
              <w:t>Office Manager</w:t>
            </w:r>
            <w:r w:rsidRPr="008131D6">
              <w:rPr>
                <w:rFonts w:ascii="Century Gothic" w:hAnsi="Century Gothic"/>
                <w:b/>
                <w:sz w:val="20"/>
                <w:szCs w:val="20"/>
              </w:rPr>
              <w:t xml:space="preserve">    </w:t>
            </w:r>
            <w:hyperlink r:id="rId11" w:history="1">
              <w:r w:rsidRPr="008131D6">
                <w:rPr>
                  <w:rStyle w:val="Hyperlink"/>
                  <w:rFonts w:ascii="Century Gothic" w:hAnsi="Century Gothic"/>
                  <w:b/>
                  <w:sz w:val="20"/>
                  <w:szCs w:val="20"/>
                </w:rPr>
                <w:t>dana_miller@crpusd.org</w:t>
              </w:r>
            </w:hyperlink>
          </w:p>
          <w:p w:rsidR="00CF2DFF" w:rsidRPr="008131D6" w:rsidRDefault="00CF2DFF" w:rsidP="00CF2DFF">
            <w:pPr>
              <w:pStyle w:val="NoSpacing"/>
              <w:jc w:val="center"/>
              <w:rPr>
                <w:rStyle w:val="Hyperlink"/>
                <w:rFonts w:ascii="Century Gothic" w:hAnsi="Century Gothic"/>
                <w:b/>
                <w:sz w:val="20"/>
                <w:szCs w:val="20"/>
              </w:rPr>
            </w:pPr>
            <w:r w:rsidRPr="008131D6">
              <w:rPr>
                <w:rFonts w:ascii="Century Gothic" w:hAnsi="Century Gothic"/>
                <w:b/>
                <w:sz w:val="20"/>
                <w:szCs w:val="20"/>
              </w:rPr>
              <w:t>Mrs. Norma Suarez</w:t>
            </w:r>
            <w:r w:rsidRPr="008131D6">
              <w:rPr>
                <w:rFonts w:ascii="Century Gothic" w:hAnsi="Century Gothic"/>
                <w:sz w:val="20"/>
                <w:szCs w:val="20"/>
              </w:rPr>
              <w:t xml:space="preserve">, Office Assistant   </w:t>
            </w:r>
            <w:hyperlink r:id="rId12" w:history="1">
              <w:r w:rsidRPr="008131D6">
                <w:rPr>
                  <w:rStyle w:val="Hyperlink"/>
                  <w:rFonts w:ascii="Century Gothic" w:hAnsi="Century Gothic"/>
                  <w:b/>
                  <w:sz w:val="20"/>
                  <w:szCs w:val="20"/>
                </w:rPr>
                <w:t>norma_suarezmeza@crpusd.org</w:t>
              </w:r>
            </w:hyperlink>
          </w:p>
          <w:p w:rsidR="00435ADA" w:rsidRDefault="00435ADA" w:rsidP="00435ADA">
            <w:pPr>
              <w:pStyle w:val="NoSpacing"/>
              <w:jc w:val="center"/>
              <w:rPr>
                <w:rFonts w:ascii="Century Gothic" w:hAnsi="Century Gothic"/>
                <w:b/>
                <w:sz w:val="20"/>
                <w:szCs w:val="20"/>
              </w:rPr>
            </w:pPr>
          </w:p>
          <w:p w:rsidR="00435ADA" w:rsidRPr="00A41CF2" w:rsidRDefault="00435ADA" w:rsidP="00435ADA">
            <w:pPr>
              <w:pStyle w:val="NoSpacing"/>
              <w:jc w:val="center"/>
              <w:rPr>
                <w:rStyle w:val="Hyperlink"/>
                <w:rFonts w:ascii="Century Gothic" w:hAnsi="Century Gothic"/>
                <w:b/>
                <w:sz w:val="20"/>
                <w:szCs w:val="20"/>
              </w:rPr>
            </w:pPr>
            <w:r>
              <w:rPr>
                <w:rFonts w:ascii="Century Gothic" w:hAnsi="Century Gothic"/>
                <w:b/>
                <w:sz w:val="20"/>
                <w:szCs w:val="20"/>
              </w:rPr>
              <w:t>Mrs. Tiffany Gage</w:t>
            </w:r>
            <w:r w:rsidRPr="00435ADA">
              <w:rPr>
                <w:rFonts w:ascii="Century Gothic" w:hAnsi="Century Gothic"/>
                <w:sz w:val="20"/>
                <w:szCs w:val="20"/>
              </w:rPr>
              <w:t>, Transitional Kindergarten</w:t>
            </w:r>
            <w:r w:rsidR="00A41CF2">
              <w:rPr>
                <w:rFonts w:ascii="Century Gothic" w:hAnsi="Century Gothic"/>
                <w:sz w:val="20"/>
                <w:szCs w:val="20"/>
              </w:rPr>
              <w:t xml:space="preserve"> </w:t>
            </w:r>
            <w:r w:rsidR="00A41CF2" w:rsidRPr="008131D6">
              <w:rPr>
                <w:rFonts w:ascii="Century Gothic" w:hAnsi="Century Gothic"/>
                <w:sz w:val="20"/>
                <w:szCs w:val="20"/>
              </w:rPr>
              <w:t>Teacher</w:t>
            </w:r>
            <w:r>
              <w:rPr>
                <w:rFonts w:ascii="Century Gothic" w:hAnsi="Century Gothic"/>
                <w:b/>
                <w:sz w:val="20"/>
                <w:szCs w:val="20"/>
              </w:rPr>
              <w:t xml:space="preserve"> </w:t>
            </w:r>
            <w:r w:rsidRPr="00A41CF2">
              <w:rPr>
                <w:rStyle w:val="Hyperlink"/>
                <w:rFonts w:ascii="Century Gothic" w:hAnsi="Century Gothic"/>
                <w:b/>
                <w:sz w:val="20"/>
                <w:szCs w:val="20"/>
              </w:rPr>
              <w:t>tiffany_gage@crpusd.org</w:t>
            </w:r>
          </w:p>
          <w:p w:rsidR="00CF2DFF" w:rsidRDefault="00867DC3" w:rsidP="00CF2DFF">
            <w:pPr>
              <w:pStyle w:val="NoSpacing"/>
              <w:jc w:val="center"/>
              <w:rPr>
                <w:rStyle w:val="Hyperlink"/>
                <w:rFonts w:ascii="Century Gothic" w:hAnsi="Century Gothic"/>
                <w:b/>
                <w:sz w:val="20"/>
                <w:szCs w:val="20"/>
              </w:rPr>
            </w:pPr>
            <w:r>
              <w:rPr>
                <w:rFonts w:ascii="Century Gothic" w:hAnsi="Century Gothic"/>
                <w:b/>
                <w:sz w:val="20"/>
                <w:szCs w:val="20"/>
              </w:rPr>
              <w:t>Ms. Megan Hassur</w:t>
            </w:r>
            <w:r w:rsidR="00CF2DFF" w:rsidRPr="008131D6">
              <w:rPr>
                <w:rFonts w:ascii="Century Gothic" w:hAnsi="Century Gothic"/>
                <w:b/>
                <w:sz w:val="20"/>
                <w:szCs w:val="20"/>
              </w:rPr>
              <w:t xml:space="preserve">, </w:t>
            </w:r>
            <w:r w:rsidR="00CF2DFF" w:rsidRPr="008131D6">
              <w:rPr>
                <w:rFonts w:ascii="Century Gothic" w:hAnsi="Century Gothic"/>
                <w:sz w:val="20"/>
                <w:szCs w:val="20"/>
              </w:rPr>
              <w:t xml:space="preserve">Kindergarten Teacher   </w:t>
            </w:r>
            <w:hyperlink r:id="rId13" w:history="1">
              <w:r w:rsidR="006401E1" w:rsidRPr="00B5413D">
                <w:rPr>
                  <w:rStyle w:val="Hyperlink"/>
                  <w:rFonts w:ascii="Century Gothic" w:hAnsi="Century Gothic"/>
                  <w:b/>
                  <w:sz w:val="20"/>
                  <w:szCs w:val="20"/>
                </w:rPr>
                <w:t>megan_hassur@crpusd.org</w:t>
              </w:r>
            </w:hyperlink>
          </w:p>
          <w:p w:rsidR="0021693B" w:rsidRPr="008131D6" w:rsidRDefault="0021693B" w:rsidP="0021693B">
            <w:pPr>
              <w:pStyle w:val="NoSpacing"/>
              <w:jc w:val="center"/>
              <w:rPr>
                <w:rFonts w:ascii="Century Gothic" w:hAnsi="Century Gothic"/>
                <w:b/>
                <w:sz w:val="20"/>
                <w:szCs w:val="20"/>
              </w:rPr>
            </w:pPr>
            <w:r>
              <w:rPr>
                <w:rFonts w:ascii="Century Gothic" w:hAnsi="Century Gothic"/>
                <w:b/>
                <w:sz w:val="20"/>
                <w:szCs w:val="20"/>
              </w:rPr>
              <w:t>Mrs. Tammy Barksdale</w:t>
            </w:r>
            <w:r w:rsidRPr="008131D6">
              <w:rPr>
                <w:rFonts w:ascii="Century Gothic" w:hAnsi="Century Gothic"/>
                <w:b/>
                <w:sz w:val="20"/>
                <w:szCs w:val="20"/>
              </w:rPr>
              <w:t xml:space="preserve">, </w:t>
            </w:r>
            <w:r w:rsidR="00AA35CE">
              <w:rPr>
                <w:rFonts w:ascii="Century Gothic" w:hAnsi="Century Gothic"/>
                <w:sz w:val="20"/>
                <w:szCs w:val="20"/>
              </w:rPr>
              <w:t>TK/Kindergarten</w:t>
            </w:r>
            <w:r>
              <w:rPr>
                <w:rFonts w:ascii="Century Gothic" w:hAnsi="Century Gothic"/>
                <w:sz w:val="20"/>
                <w:szCs w:val="20"/>
              </w:rPr>
              <w:t xml:space="preserve"> Grade</w:t>
            </w:r>
            <w:r w:rsidRPr="008131D6">
              <w:rPr>
                <w:rFonts w:ascii="Century Gothic" w:hAnsi="Century Gothic"/>
                <w:sz w:val="20"/>
                <w:szCs w:val="20"/>
              </w:rPr>
              <w:t xml:space="preserve"> Teacher   </w:t>
            </w:r>
            <w:hyperlink r:id="rId14" w:history="1">
              <w:r w:rsidRPr="00B6424B">
                <w:rPr>
                  <w:rStyle w:val="Hyperlink"/>
                  <w:rFonts w:ascii="Century Gothic" w:hAnsi="Century Gothic"/>
                  <w:b/>
                  <w:sz w:val="20"/>
                  <w:szCs w:val="20"/>
                </w:rPr>
                <w:t>tammy_barksdale@crpusd.org</w:t>
              </w:r>
            </w:hyperlink>
          </w:p>
          <w:p w:rsidR="00CF2DFF" w:rsidRDefault="006401E1" w:rsidP="00CF2DFF">
            <w:pPr>
              <w:pStyle w:val="NoSpacing"/>
              <w:jc w:val="center"/>
              <w:rPr>
                <w:rStyle w:val="Hyperlink"/>
                <w:rFonts w:ascii="Century Gothic" w:hAnsi="Century Gothic"/>
                <w:b/>
                <w:sz w:val="20"/>
                <w:szCs w:val="20"/>
              </w:rPr>
            </w:pPr>
            <w:r w:rsidRPr="008131D6">
              <w:rPr>
                <w:rFonts w:ascii="Century Gothic" w:hAnsi="Century Gothic"/>
                <w:b/>
                <w:sz w:val="20"/>
                <w:szCs w:val="20"/>
              </w:rPr>
              <w:t>Mr. Ryan Kurada</w:t>
            </w:r>
            <w:r w:rsidR="00CF2DFF" w:rsidRPr="008131D6">
              <w:rPr>
                <w:rFonts w:ascii="Century Gothic" w:hAnsi="Century Gothic"/>
                <w:sz w:val="20"/>
                <w:szCs w:val="20"/>
              </w:rPr>
              <w:t xml:space="preserve">, First Grade Teacher    </w:t>
            </w:r>
            <w:hyperlink r:id="rId15" w:history="1">
              <w:r w:rsidRPr="008131D6">
                <w:rPr>
                  <w:rStyle w:val="Hyperlink"/>
                  <w:rFonts w:ascii="Century Gothic" w:hAnsi="Century Gothic"/>
                  <w:b/>
                  <w:sz w:val="20"/>
                  <w:szCs w:val="20"/>
                </w:rPr>
                <w:t>ryan_kurada@crpusd.org</w:t>
              </w:r>
            </w:hyperlink>
          </w:p>
          <w:p w:rsidR="006401E1" w:rsidRPr="006401E1" w:rsidRDefault="006401E1" w:rsidP="00CF2DFF">
            <w:pPr>
              <w:pStyle w:val="NoSpacing"/>
              <w:jc w:val="center"/>
              <w:rPr>
                <w:rFonts w:ascii="Century Gothic" w:hAnsi="Century Gothic"/>
                <w:b/>
                <w:sz w:val="20"/>
                <w:szCs w:val="20"/>
              </w:rPr>
            </w:pPr>
            <w:r w:rsidRPr="0021693B">
              <w:rPr>
                <w:rFonts w:ascii="Century Gothic" w:hAnsi="Century Gothic"/>
                <w:b/>
                <w:sz w:val="20"/>
                <w:szCs w:val="20"/>
              </w:rPr>
              <w:t>M</w:t>
            </w:r>
            <w:r w:rsidR="0021693B">
              <w:rPr>
                <w:rFonts w:ascii="Century Gothic" w:hAnsi="Century Gothic"/>
                <w:b/>
                <w:sz w:val="20"/>
                <w:szCs w:val="20"/>
              </w:rPr>
              <w:t>r</w:t>
            </w:r>
            <w:r w:rsidRPr="0021693B">
              <w:rPr>
                <w:rFonts w:ascii="Century Gothic" w:hAnsi="Century Gothic"/>
                <w:b/>
                <w:sz w:val="20"/>
                <w:szCs w:val="20"/>
              </w:rPr>
              <w:t xml:space="preserve">s. Jessica </w:t>
            </w:r>
            <w:r w:rsidR="0021693B">
              <w:rPr>
                <w:rFonts w:ascii="Century Gothic" w:hAnsi="Century Gothic"/>
                <w:b/>
                <w:sz w:val="20"/>
                <w:szCs w:val="20"/>
              </w:rPr>
              <w:t>Bender</w:t>
            </w:r>
            <w:r>
              <w:rPr>
                <w:b/>
              </w:rPr>
              <w:t xml:space="preserve">, </w:t>
            </w:r>
            <w:r w:rsidR="00AA35CE" w:rsidRPr="008131D6">
              <w:rPr>
                <w:rFonts w:ascii="Century Gothic" w:hAnsi="Century Gothic"/>
                <w:sz w:val="20"/>
                <w:szCs w:val="20"/>
              </w:rPr>
              <w:t>First</w:t>
            </w:r>
            <w:r w:rsidR="00AA35CE">
              <w:rPr>
                <w:rFonts w:ascii="Century Gothic" w:hAnsi="Century Gothic"/>
                <w:sz w:val="20"/>
                <w:szCs w:val="20"/>
              </w:rPr>
              <w:t>/</w:t>
            </w:r>
            <w:r w:rsidR="0021693B" w:rsidRPr="008131D6">
              <w:rPr>
                <w:rFonts w:ascii="Century Gothic" w:hAnsi="Century Gothic"/>
                <w:sz w:val="20"/>
                <w:szCs w:val="20"/>
              </w:rPr>
              <w:t xml:space="preserve">Second Grade Teacher   </w:t>
            </w:r>
            <w:r w:rsidR="00F20497">
              <w:t>j</w:t>
            </w:r>
            <w:r w:rsidRPr="006401E1">
              <w:rPr>
                <w:rStyle w:val="Hyperlink"/>
                <w:rFonts w:ascii="Century Gothic" w:hAnsi="Century Gothic"/>
                <w:b/>
                <w:sz w:val="20"/>
                <w:szCs w:val="20"/>
              </w:rPr>
              <w:t>essica_</w:t>
            </w:r>
            <w:r w:rsidR="0021693B">
              <w:rPr>
                <w:rStyle w:val="Hyperlink"/>
                <w:rFonts w:ascii="Century Gothic" w:hAnsi="Century Gothic"/>
                <w:b/>
                <w:sz w:val="20"/>
                <w:szCs w:val="20"/>
              </w:rPr>
              <w:t>bender</w:t>
            </w:r>
            <w:r w:rsidRPr="006401E1">
              <w:rPr>
                <w:rStyle w:val="Hyperlink"/>
                <w:rFonts w:ascii="Century Gothic" w:hAnsi="Century Gothic"/>
                <w:b/>
                <w:sz w:val="20"/>
                <w:szCs w:val="20"/>
              </w:rPr>
              <w:t>@crpusd.org</w:t>
            </w:r>
          </w:p>
          <w:p w:rsidR="00CF2DFF" w:rsidRDefault="006401E1" w:rsidP="00CF2DFF">
            <w:pPr>
              <w:pStyle w:val="NoSpacing"/>
              <w:jc w:val="center"/>
              <w:rPr>
                <w:rStyle w:val="Hyperlink"/>
                <w:rFonts w:ascii="Century Gothic" w:hAnsi="Century Gothic"/>
                <w:b/>
                <w:sz w:val="20"/>
                <w:szCs w:val="20"/>
              </w:rPr>
            </w:pPr>
            <w:r>
              <w:rPr>
                <w:rFonts w:ascii="Century Gothic" w:hAnsi="Century Gothic"/>
                <w:b/>
                <w:sz w:val="20"/>
                <w:szCs w:val="20"/>
              </w:rPr>
              <w:t xml:space="preserve">Ms. Jessica Kitavi, </w:t>
            </w:r>
            <w:r w:rsidR="00A41CF2" w:rsidRPr="008131D6">
              <w:rPr>
                <w:rFonts w:ascii="Century Gothic" w:hAnsi="Century Gothic"/>
                <w:sz w:val="20"/>
                <w:szCs w:val="20"/>
              </w:rPr>
              <w:t>Second</w:t>
            </w:r>
            <w:r w:rsidR="00A41CF2">
              <w:rPr>
                <w:rFonts w:ascii="Century Gothic" w:hAnsi="Century Gothic"/>
                <w:sz w:val="20"/>
                <w:szCs w:val="20"/>
              </w:rPr>
              <w:t xml:space="preserve"> </w:t>
            </w:r>
            <w:r>
              <w:rPr>
                <w:rFonts w:ascii="Century Gothic" w:hAnsi="Century Gothic"/>
                <w:sz w:val="20"/>
                <w:szCs w:val="20"/>
              </w:rPr>
              <w:t xml:space="preserve">Grade Teacher  </w:t>
            </w:r>
            <w:hyperlink r:id="rId16" w:history="1">
              <w:r w:rsidR="00F20497" w:rsidRPr="008C2313">
                <w:rPr>
                  <w:rStyle w:val="Hyperlink"/>
                  <w:rFonts w:ascii="Century Gothic" w:hAnsi="Century Gothic"/>
                  <w:b/>
                  <w:sz w:val="20"/>
                  <w:szCs w:val="20"/>
                </w:rPr>
                <w:t>jessica_kitavi@crpusd.org</w:t>
              </w:r>
            </w:hyperlink>
          </w:p>
          <w:p w:rsidR="00A41CF2" w:rsidRDefault="00A41CF2" w:rsidP="00A41CF2">
            <w:pPr>
              <w:pStyle w:val="NoSpacing"/>
              <w:jc w:val="center"/>
              <w:rPr>
                <w:rStyle w:val="Hyperlink"/>
                <w:rFonts w:ascii="Century Gothic" w:hAnsi="Century Gothic"/>
                <w:b/>
                <w:sz w:val="20"/>
                <w:szCs w:val="20"/>
              </w:rPr>
            </w:pPr>
            <w:r>
              <w:rPr>
                <w:rFonts w:ascii="Century Gothic" w:hAnsi="Century Gothic"/>
                <w:b/>
                <w:sz w:val="20"/>
                <w:szCs w:val="20"/>
              </w:rPr>
              <w:t xml:space="preserve">Ms. Frankie Kellogg, </w:t>
            </w:r>
            <w:r w:rsidR="00AA35CE" w:rsidRPr="008131D6">
              <w:rPr>
                <w:rFonts w:ascii="Century Gothic" w:hAnsi="Century Gothic"/>
                <w:sz w:val="20"/>
                <w:szCs w:val="20"/>
              </w:rPr>
              <w:t>Second</w:t>
            </w:r>
            <w:r w:rsidR="00AA35CE">
              <w:rPr>
                <w:rFonts w:ascii="Century Gothic" w:hAnsi="Century Gothic"/>
                <w:sz w:val="20"/>
                <w:szCs w:val="20"/>
              </w:rPr>
              <w:t>/</w:t>
            </w:r>
            <w:r>
              <w:rPr>
                <w:rFonts w:ascii="Century Gothic" w:hAnsi="Century Gothic"/>
                <w:sz w:val="20"/>
                <w:szCs w:val="20"/>
              </w:rPr>
              <w:t xml:space="preserve">Third Grade Teacher  </w:t>
            </w:r>
            <w:hyperlink r:id="rId17" w:history="1">
              <w:r w:rsidRPr="00F42DD9">
                <w:rPr>
                  <w:rStyle w:val="Hyperlink"/>
                  <w:rFonts w:ascii="Century Gothic" w:hAnsi="Century Gothic"/>
                  <w:b/>
                  <w:sz w:val="20"/>
                  <w:szCs w:val="20"/>
                </w:rPr>
                <w:t>frankie_kellogg@crpusd.org</w:t>
              </w:r>
            </w:hyperlink>
          </w:p>
          <w:p w:rsidR="006401E1" w:rsidRDefault="00421B2D" w:rsidP="00CF2DFF">
            <w:pPr>
              <w:pStyle w:val="NoSpacing"/>
              <w:jc w:val="center"/>
              <w:rPr>
                <w:rStyle w:val="Hyperlink"/>
                <w:rFonts w:ascii="Century Gothic" w:hAnsi="Century Gothic"/>
                <w:b/>
                <w:sz w:val="20"/>
                <w:szCs w:val="20"/>
              </w:rPr>
            </w:pPr>
            <w:r w:rsidRPr="00421B2D">
              <w:rPr>
                <w:rFonts w:ascii="Century Gothic" w:hAnsi="Century Gothic"/>
                <w:b/>
                <w:sz w:val="20"/>
                <w:szCs w:val="20"/>
              </w:rPr>
              <w:t>Mr. Alex Moores</w:t>
            </w:r>
            <w:r>
              <w:rPr>
                <w:rFonts w:ascii="Century Gothic" w:hAnsi="Century Gothic"/>
                <w:b/>
                <w:sz w:val="20"/>
                <w:szCs w:val="20"/>
              </w:rPr>
              <w:t xml:space="preserve">, </w:t>
            </w:r>
            <w:r w:rsidR="00AA35CE">
              <w:rPr>
                <w:rFonts w:ascii="Century Gothic" w:hAnsi="Century Gothic"/>
                <w:sz w:val="20"/>
                <w:szCs w:val="20"/>
              </w:rPr>
              <w:t>Third/</w:t>
            </w:r>
            <w:r w:rsidR="00A41CF2" w:rsidRPr="00A41CF2">
              <w:rPr>
                <w:rFonts w:ascii="Century Gothic" w:hAnsi="Century Gothic"/>
                <w:sz w:val="20"/>
                <w:szCs w:val="20"/>
              </w:rPr>
              <w:t>Fourth</w:t>
            </w:r>
            <w:r>
              <w:rPr>
                <w:rFonts w:ascii="Century Gothic" w:hAnsi="Century Gothic"/>
                <w:sz w:val="20"/>
                <w:szCs w:val="20"/>
              </w:rPr>
              <w:t xml:space="preserve"> Grade Teacher  </w:t>
            </w:r>
            <w:hyperlink r:id="rId18" w:history="1">
              <w:r w:rsidRPr="00B5413D">
                <w:rPr>
                  <w:rStyle w:val="Hyperlink"/>
                  <w:rFonts w:ascii="Century Gothic" w:hAnsi="Century Gothic"/>
                  <w:b/>
                  <w:sz w:val="20"/>
                  <w:szCs w:val="20"/>
                </w:rPr>
                <w:t>alex_moores@crpusd.org</w:t>
              </w:r>
            </w:hyperlink>
          </w:p>
          <w:p w:rsidR="00A41CF2" w:rsidRDefault="00A41CF2" w:rsidP="00CF2DFF">
            <w:pPr>
              <w:pStyle w:val="NoSpacing"/>
              <w:jc w:val="center"/>
              <w:rPr>
                <w:rStyle w:val="Hyperlink"/>
                <w:rFonts w:ascii="Century Gothic" w:hAnsi="Century Gothic"/>
                <w:b/>
                <w:sz w:val="20"/>
                <w:szCs w:val="20"/>
              </w:rPr>
            </w:pPr>
            <w:r w:rsidRPr="00421B2D">
              <w:rPr>
                <w:rFonts w:ascii="Century Gothic" w:hAnsi="Century Gothic"/>
                <w:b/>
                <w:sz w:val="20"/>
                <w:szCs w:val="20"/>
              </w:rPr>
              <w:t>Mr</w:t>
            </w:r>
            <w:r>
              <w:rPr>
                <w:rFonts w:ascii="Century Gothic" w:hAnsi="Century Gothic"/>
                <w:b/>
                <w:sz w:val="20"/>
                <w:szCs w:val="20"/>
              </w:rPr>
              <w:t>s</w:t>
            </w:r>
            <w:r w:rsidRPr="00421B2D">
              <w:rPr>
                <w:rFonts w:ascii="Century Gothic" w:hAnsi="Century Gothic"/>
                <w:b/>
                <w:sz w:val="20"/>
                <w:szCs w:val="20"/>
              </w:rPr>
              <w:t xml:space="preserve">. </w:t>
            </w:r>
            <w:r>
              <w:rPr>
                <w:rFonts w:ascii="Century Gothic" w:hAnsi="Century Gothic"/>
                <w:b/>
                <w:sz w:val="20"/>
                <w:szCs w:val="20"/>
              </w:rPr>
              <w:t xml:space="preserve">Jessica Gilleran, </w:t>
            </w:r>
            <w:r w:rsidR="00AA35CE" w:rsidRPr="00A41CF2">
              <w:rPr>
                <w:rFonts w:ascii="Century Gothic" w:hAnsi="Century Gothic"/>
                <w:sz w:val="20"/>
                <w:szCs w:val="20"/>
              </w:rPr>
              <w:t>Fourth</w:t>
            </w:r>
            <w:r w:rsidR="00AA35CE">
              <w:rPr>
                <w:rFonts w:ascii="Century Gothic" w:hAnsi="Century Gothic"/>
                <w:sz w:val="20"/>
                <w:szCs w:val="20"/>
              </w:rPr>
              <w:t>/</w:t>
            </w:r>
            <w:r w:rsidRPr="00A41CF2">
              <w:rPr>
                <w:rFonts w:ascii="Century Gothic" w:hAnsi="Century Gothic"/>
                <w:sz w:val="20"/>
                <w:szCs w:val="20"/>
              </w:rPr>
              <w:t>Fifth</w:t>
            </w:r>
            <w:r>
              <w:rPr>
                <w:rFonts w:ascii="Century Gothic" w:hAnsi="Century Gothic"/>
                <w:sz w:val="20"/>
                <w:szCs w:val="20"/>
              </w:rPr>
              <w:t xml:space="preserve"> Grade Teacher  </w:t>
            </w:r>
            <w:hyperlink r:id="rId19" w:history="1">
              <w:r w:rsidRPr="00F42DD9">
                <w:rPr>
                  <w:rStyle w:val="Hyperlink"/>
                  <w:rFonts w:ascii="Century Gothic" w:hAnsi="Century Gothic"/>
                  <w:b/>
                  <w:sz w:val="20"/>
                  <w:szCs w:val="20"/>
                </w:rPr>
                <w:t>jessica_gilleran@crpusd.org</w:t>
              </w:r>
            </w:hyperlink>
          </w:p>
          <w:p w:rsidR="00421B2D" w:rsidRDefault="00A41CF2" w:rsidP="00CF2DFF">
            <w:pPr>
              <w:pStyle w:val="NoSpacing"/>
              <w:jc w:val="center"/>
              <w:rPr>
                <w:rStyle w:val="Hyperlink"/>
              </w:rPr>
            </w:pPr>
            <w:r>
              <w:rPr>
                <w:rFonts w:ascii="Century Gothic" w:hAnsi="Century Gothic"/>
                <w:b/>
                <w:sz w:val="20"/>
                <w:szCs w:val="20"/>
              </w:rPr>
              <w:t>Mr. Justin Ryan</w:t>
            </w:r>
            <w:r w:rsidR="00421B2D" w:rsidRPr="00421B2D">
              <w:rPr>
                <w:rFonts w:ascii="Century Gothic" w:hAnsi="Century Gothic"/>
                <w:b/>
                <w:sz w:val="20"/>
                <w:szCs w:val="20"/>
              </w:rPr>
              <w:t xml:space="preserve">, </w:t>
            </w:r>
            <w:r w:rsidRPr="00A41CF2">
              <w:rPr>
                <w:rFonts w:ascii="Century Gothic" w:hAnsi="Century Gothic"/>
                <w:sz w:val="20"/>
                <w:szCs w:val="20"/>
              </w:rPr>
              <w:t>K-2</w:t>
            </w:r>
            <w:r w:rsidRPr="00A41CF2">
              <w:rPr>
                <w:rFonts w:ascii="Century Gothic" w:hAnsi="Century Gothic"/>
                <w:sz w:val="20"/>
                <w:szCs w:val="20"/>
                <w:vertAlign w:val="superscript"/>
              </w:rPr>
              <w:t>nd</w:t>
            </w:r>
            <w:r>
              <w:rPr>
                <w:rFonts w:ascii="Century Gothic" w:hAnsi="Century Gothic"/>
                <w:sz w:val="20"/>
                <w:szCs w:val="20"/>
              </w:rPr>
              <w:t xml:space="preserve"> Grade</w:t>
            </w:r>
            <w:r>
              <w:rPr>
                <w:rFonts w:ascii="Century Gothic" w:hAnsi="Century Gothic"/>
                <w:b/>
                <w:sz w:val="20"/>
                <w:szCs w:val="20"/>
              </w:rPr>
              <w:t xml:space="preserve"> </w:t>
            </w:r>
            <w:r w:rsidR="00421B2D" w:rsidRPr="00421B2D">
              <w:rPr>
                <w:rFonts w:ascii="Century Gothic" w:hAnsi="Century Gothic"/>
                <w:sz w:val="20"/>
                <w:szCs w:val="20"/>
              </w:rPr>
              <w:t>BEST Class Teacher</w:t>
            </w:r>
            <w:r w:rsidR="00421B2D">
              <w:rPr>
                <w:rFonts w:ascii="Century Gothic" w:hAnsi="Century Gothic"/>
                <w:sz w:val="20"/>
                <w:szCs w:val="20"/>
              </w:rPr>
              <w:t xml:space="preserve">  </w:t>
            </w:r>
            <w:hyperlink r:id="rId20" w:history="1">
              <w:r w:rsidRPr="00F42DD9">
                <w:rPr>
                  <w:rStyle w:val="Hyperlink"/>
                  <w:rFonts w:ascii="Century Gothic" w:hAnsi="Century Gothic"/>
                  <w:b/>
                  <w:sz w:val="20"/>
                  <w:szCs w:val="20"/>
                </w:rPr>
                <w:t>justin_ryan@crpusd.org</w:t>
              </w:r>
            </w:hyperlink>
          </w:p>
          <w:p w:rsidR="00A41CF2" w:rsidRDefault="00A41CF2" w:rsidP="00CF2DFF">
            <w:pPr>
              <w:pStyle w:val="NoSpacing"/>
              <w:jc w:val="center"/>
              <w:rPr>
                <w:rFonts w:ascii="Century Gothic" w:hAnsi="Century Gothic"/>
                <w:b/>
                <w:sz w:val="20"/>
                <w:szCs w:val="20"/>
              </w:rPr>
            </w:pPr>
            <w:r>
              <w:rPr>
                <w:rFonts w:ascii="Century Gothic" w:hAnsi="Century Gothic"/>
                <w:b/>
                <w:sz w:val="20"/>
                <w:szCs w:val="20"/>
              </w:rPr>
              <w:t>Mrs. Mia Pi</w:t>
            </w:r>
            <w:r w:rsidR="00BA11B2">
              <w:rPr>
                <w:rFonts w:ascii="Century Gothic" w:hAnsi="Century Gothic"/>
                <w:b/>
                <w:sz w:val="20"/>
                <w:szCs w:val="20"/>
              </w:rPr>
              <w:t>l</w:t>
            </w:r>
            <w:r>
              <w:rPr>
                <w:rFonts w:ascii="Century Gothic" w:hAnsi="Century Gothic"/>
                <w:b/>
                <w:sz w:val="20"/>
                <w:szCs w:val="20"/>
              </w:rPr>
              <w:t>ar</w:t>
            </w:r>
            <w:r w:rsidRPr="00421B2D">
              <w:rPr>
                <w:rFonts w:ascii="Century Gothic" w:hAnsi="Century Gothic"/>
                <w:b/>
                <w:sz w:val="20"/>
                <w:szCs w:val="20"/>
              </w:rPr>
              <w:t xml:space="preserve">, </w:t>
            </w:r>
            <w:r w:rsidRPr="00A41CF2">
              <w:rPr>
                <w:rFonts w:ascii="Century Gothic" w:hAnsi="Century Gothic"/>
                <w:sz w:val="20"/>
                <w:szCs w:val="20"/>
              </w:rPr>
              <w:t xml:space="preserve">3rd-5th </w:t>
            </w:r>
            <w:r>
              <w:rPr>
                <w:rFonts w:ascii="Century Gothic" w:hAnsi="Century Gothic"/>
                <w:sz w:val="20"/>
                <w:szCs w:val="20"/>
              </w:rPr>
              <w:t>Grade</w:t>
            </w:r>
            <w:r>
              <w:rPr>
                <w:rFonts w:ascii="Century Gothic" w:hAnsi="Century Gothic"/>
                <w:b/>
                <w:sz w:val="20"/>
                <w:szCs w:val="20"/>
              </w:rPr>
              <w:t xml:space="preserve"> </w:t>
            </w:r>
            <w:r w:rsidRPr="00421B2D">
              <w:rPr>
                <w:rFonts w:ascii="Century Gothic" w:hAnsi="Century Gothic"/>
                <w:sz w:val="20"/>
                <w:szCs w:val="20"/>
              </w:rPr>
              <w:t xml:space="preserve">BEST Class </w:t>
            </w:r>
            <w:proofErr w:type="gramStart"/>
            <w:r w:rsidRPr="00421B2D">
              <w:rPr>
                <w:rFonts w:ascii="Century Gothic" w:hAnsi="Century Gothic"/>
                <w:sz w:val="20"/>
                <w:szCs w:val="20"/>
              </w:rPr>
              <w:t>Teacher</w:t>
            </w:r>
            <w:r>
              <w:rPr>
                <w:rFonts w:ascii="Century Gothic" w:hAnsi="Century Gothic"/>
                <w:sz w:val="20"/>
                <w:szCs w:val="20"/>
              </w:rPr>
              <w:t xml:space="preserve">  </w:t>
            </w:r>
            <w:r w:rsidRPr="00A41CF2">
              <w:rPr>
                <w:rStyle w:val="Hyperlink"/>
                <w:rFonts w:ascii="Century Gothic" w:hAnsi="Century Gothic"/>
                <w:b/>
                <w:sz w:val="20"/>
                <w:szCs w:val="20"/>
              </w:rPr>
              <w:t>caramia_pilar@crpusd.org</w:t>
            </w:r>
            <w:proofErr w:type="gramEnd"/>
          </w:p>
          <w:p w:rsidR="00C67C57" w:rsidRDefault="00C67C57" w:rsidP="00CF2DFF">
            <w:pPr>
              <w:pStyle w:val="NoSpacing"/>
              <w:jc w:val="center"/>
              <w:rPr>
                <w:rStyle w:val="Hyperlink"/>
                <w:rFonts w:ascii="Century Gothic" w:hAnsi="Century Gothic"/>
                <w:b/>
                <w:sz w:val="20"/>
                <w:szCs w:val="20"/>
              </w:rPr>
            </w:pPr>
            <w:r w:rsidRPr="00C67C57">
              <w:rPr>
                <w:rFonts w:ascii="Century Gothic" w:hAnsi="Century Gothic"/>
                <w:b/>
                <w:sz w:val="20"/>
                <w:szCs w:val="20"/>
              </w:rPr>
              <w:t xml:space="preserve">Mr. </w:t>
            </w:r>
            <w:r w:rsidR="003C10A9">
              <w:rPr>
                <w:rFonts w:ascii="Century Gothic" w:hAnsi="Century Gothic"/>
                <w:b/>
                <w:sz w:val="20"/>
                <w:szCs w:val="20"/>
              </w:rPr>
              <w:t>Daniel Ponce</w:t>
            </w:r>
            <w:r>
              <w:t xml:space="preserve">, PE Teacher </w:t>
            </w:r>
            <w:hyperlink r:id="rId21" w:history="1">
              <w:r w:rsidR="00A41CF2" w:rsidRPr="00F42DD9">
                <w:rPr>
                  <w:rStyle w:val="Hyperlink"/>
                  <w:rFonts w:ascii="Century Gothic" w:hAnsi="Century Gothic"/>
                  <w:b/>
                  <w:sz w:val="20"/>
                  <w:szCs w:val="20"/>
                </w:rPr>
                <w:t>daniel_ponce@crpusd.org</w:t>
              </w:r>
            </w:hyperlink>
          </w:p>
          <w:p w:rsidR="00C67C57" w:rsidRPr="00C67C57" w:rsidRDefault="00C67C57" w:rsidP="00CF2DFF">
            <w:pPr>
              <w:pStyle w:val="NoSpacing"/>
              <w:jc w:val="center"/>
              <w:rPr>
                <w:rStyle w:val="Hyperlink"/>
              </w:rPr>
            </w:pPr>
            <w:r w:rsidRPr="00C67C57">
              <w:rPr>
                <w:rFonts w:ascii="Century Gothic" w:hAnsi="Century Gothic"/>
                <w:b/>
                <w:sz w:val="20"/>
                <w:szCs w:val="20"/>
              </w:rPr>
              <w:t xml:space="preserve">Mr. </w:t>
            </w:r>
            <w:r>
              <w:rPr>
                <w:rFonts w:ascii="Century Gothic" w:hAnsi="Century Gothic"/>
                <w:b/>
                <w:sz w:val="20"/>
                <w:szCs w:val="20"/>
              </w:rPr>
              <w:t>Patrick Hughes</w:t>
            </w:r>
            <w:r>
              <w:t xml:space="preserve">, Band Teacher </w:t>
            </w:r>
            <w:hyperlink r:id="rId22" w:history="1">
              <w:r w:rsidR="003547F0" w:rsidRPr="00B6424B">
                <w:rPr>
                  <w:rStyle w:val="Hyperlink"/>
                  <w:rFonts w:ascii="Century Gothic" w:hAnsi="Century Gothic"/>
                  <w:b/>
                  <w:sz w:val="20"/>
                  <w:szCs w:val="20"/>
                </w:rPr>
                <w:t>patrick_hughes@crpusd.org</w:t>
              </w:r>
            </w:hyperlink>
          </w:p>
          <w:p w:rsidR="00421B2D" w:rsidRPr="00421B2D" w:rsidRDefault="00421B2D" w:rsidP="00CF2DFF">
            <w:pPr>
              <w:pStyle w:val="NoSpacing"/>
              <w:jc w:val="center"/>
              <w:rPr>
                <w:rFonts w:ascii="Century Gothic" w:hAnsi="Century Gothic"/>
                <w:sz w:val="20"/>
                <w:szCs w:val="20"/>
              </w:rPr>
            </w:pPr>
          </w:p>
          <w:p w:rsidR="00094CF9" w:rsidRDefault="00094CF9" w:rsidP="00CF2DFF">
            <w:pPr>
              <w:pStyle w:val="NoSpacing"/>
              <w:jc w:val="center"/>
              <w:rPr>
                <w:rFonts w:ascii="Century Gothic" w:hAnsi="Century Gothic"/>
                <w:b/>
                <w:sz w:val="20"/>
                <w:szCs w:val="20"/>
              </w:rPr>
            </w:pPr>
            <w:r>
              <w:rPr>
                <w:rFonts w:ascii="Century Gothic" w:hAnsi="Century Gothic"/>
                <w:b/>
                <w:sz w:val="20"/>
                <w:szCs w:val="20"/>
              </w:rPr>
              <w:t xml:space="preserve">Mrs. Adela Brawner, </w:t>
            </w:r>
            <w:r w:rsidRPr="00094CF9">
              <w:rPr>
                <w:rFonts w:ascii="Century Gothic" w:hAnsi="Century Gothic"/>
                <w:sz w:val="20"/>
                <w:szCs w:val="20"/>
              </w:rPr>
              <w:t>Librarian</w:t>
            </w:r>
            <w:r>
              <w:rPr>
                <w:rFonts w:ascii="Century Gothic" w:hAnsi="Century Gothic"/>
                <w:b/>
                <w:sz w:val="20"/>
                <w:szCs w:val="20"/>
              </w:rPr>
              <w:t xml:space="preserve"> </w:t>
            </w:r>
            <w:r w:rsidRPr="00094CF9">
              <w:rPr>
                <w:rStyle w:val="Hyperlink"/>
                <w:rFonts w:ascii="Century Gothic" w:hAnsi="Century Gothic"/>
                <w:b/>
                <w:sz w:val="20"/>
                <w:szCs w:val="20"/>
              </w:rPr>
              <w:t>adela_brawner@crpusd.org</w:t>
            </w:r>
          </w:p>
          <w:p w:rsidR="00CF2DFF" w:rsidRPr="008131D6" w:rsidRDefault="006401E1" w:rsidP="00CF2DFF">
            <w:pPr>
              <w:pStyle w:val="NoSpacing"/>
              <w:jc w:val="center"/>
              <w:rPr>
                <w:rStyle w:val="Hyperlink"/>
                <w:rFonts w:ascii="Century Gothic" w:hAnsi="Century Gothic"/>
                <w:b/>
                <w:sz w:val="20"/>
                <w:szCs w:val="20"/>
              </w:rPr>
            </w:pPr>
            <w:r>
              <w:rPr>
                <w:rFonts w:ascii="Century Gothic" w:hAnsi="Century Gothic"/>
                <w:b/>
                <w:sz w:val="20"/>
                <w:szCs w:val="20"/>
              </w:rPr>
              <w:t>M</w:t>
            </w:r>
            <w:r w:rsidR="00A41CF2">
              <w:rPr>
                <w:rFonts w:ascii="Century Gothic" w:hAnsi="Century Gothic"/>
                <w:b/>
                <w:sz w:val="20"/>
                <w:szCs w:val="20"/>
              </w:rPr>
              <w:t>r</w:t>
            </w:r>
            <w:r>
              <w:rPr>
                <w:rFonts w:ascii="Century Gothic" w:hAnsi="Century Gothic"/>
                <w:b/>
                <w:sz w:val="20"/>
                <w:szCs w:val="20"/>
              </w:rPr>
              <w:t>s. Briana Braverman</w:t>
            </w:r>
            <w:r w:rsidR="00CF2DFF" w:rsidRPr="008131D6">
              <w:rPr>
                <w:rFonts w:ascii="Century Gothic" w:hAnsi="Century Gothic"/>
                <w:b/>
                <w:sz w:val="20"/>
                <w:szCs w:val="20"/>
              </w:rPr>
              <w:t xml:space="preserve">, </w:t>
            </w:r>
            <w:r w:rsidR="00CF2DFF" w:rsidRPr="008131D6">
              <w:rPr>
                <w:rFonts w:ascii="Century Gothic" w:hAnsi="Century Gothic"/>
                <w:sz w:val="20"/>
                <w:szCs w:val="20"/>
              </w:rPr>
              <w:t xml:space="preserve">Education Specialist </w:t>
            </w:r>
            <w:hyperlink r:id="rId23" w:history="1">
              <w:r w:rsidR="003C10A9" w:rsidRPr="008C2313">
                <w:rPr>
                  <w:rStyle w:val="Hyperlink"/>
                  <w:rFonts w:ascii="Century Gothic" w:hAnsi="Century Gothic"/>
                  <w:b/>
                  <w:sz w:val="20"/>
                  <w:szCs w:val="20"/>
                </w:rPr>
                <w:t>briana_braverman@crpusd.org</w:t>
              </w:r>
            </w:hyperlink>
          </w:p>
          <w:p w:rsidR="006401E1" w:rsidRDefault="004B361A" w:rsidP="00CF2DFF">
            <w:pPr>
              <w:pStyle w:val="NoSpacing"/>
              <w:jc w:val="center"/>
              <w:rPr>
                <w:rStyle w:val="Hyperlink"/>
                <w:rFonts w:ascii="Century Gothic" w:hAnsi="Century Gothic"/>
                <w:b/>
                <w:sz w:val="20"/>
                <w:szCs w:val="20"/>
              </w:rPr>
            </w:pPr>
            <w:r>
              <w:rPr>
                <w:rFonts w:ascii="Century Gothic" w:hAnsi="Century Gothic"/>
                <w:b/>
                <w:sz w:val="20"/>
                <w:szCs w:val="20"/>
              </w:rPr>
              <w:t>Mrs. Metta Read</w:t>
            </w:r>
            <w:r>
              <w:rPr>
                <w:rFonts w:ascii="Century Gothic" w:hAnsi="Century Gothic"/>
                <w:sz w:val="20"/>
                <w:szCs w:val="20"/>
              </w:rPr>
              <w:t xml:space="preserve">, Psychologist </w:t>
            </w:r>
            <w:hyperlink r:id="rId24" w:history="1">
              <w:r w:rsidRPr="00F42DD9">
                <w:rPr>
                  <w:rStyle w:val="Hyperlink"/>
                  <w:rFonts w:ascii="Century Gothic" w:hAnsi="Century Gothic"/>
                  <w:b/>
                  <w:sz w:val="20"/>
                  <w:szCs w:val="20"/>
                </w:rPr>
                <w:t>metta_read@crpusd.org</w:t>
              </w:r>
            </w:hyperlink>
          </w:p>
          <w:p w:rsidR="004B361A" w:rsidRDefault="004B361A" w:rsidP="004B361A">
            <w:pPr>
              <w:pStyle w:val="NoSpacing"/>
              <w:jc w:val="center"/>
              <w:rPr>
                <w:rStyle w:val="Hyperlink"/>
                <w:rFonts w:ascii="Century Gothic" w:hAnsi="Century Gothic"/>
                <w:b/>
                <w:sz w:val="20"/>
                <w:szCs w:val="20"/>
              </w:rPr>
            </w:pPr>
            <w:r>
              <w:rPr>
                <w:rFonts w:ascii="Century Gothic" w:hAnsi="Century Gothic"/>
                <w:b/>
                <w:sz w:val="20"/>
                <w:szCs w:val="20"/>
              </w:rPr>
              <w:t>Ms. Megan Epstein</w:t>
            </w:r>
            <w:r>
              <w:rPr>
                <w:rFonts w:ascii="Century Gothic" w:hAnsi="Century Gothic"/>
                <w:sz w:val="20"/>
                <w:szCs w:val="20"/>
              </w:rPr>
              <w:t xml:space="preserve">, Counselor </w:t>
            </w:r>
            <w:hyperlink r:id="rId25" w:history="1">
              <w:r w:rsidRPr="00F42DD9">
                <w:rPr>
                  <w:rStyle w:val="Hyperlink"/>
                  <w:rFonts w:ascii="Century Gothic" w:hAnsi="Century Gothic"/>
                  <w:b/>
                  <w:sz w:val="20"/>
                  <w:szCs w:val="20"/>
                </w:rPr>
                <w:t>megan_epstein@crpusd.org</w:t>
              </w:r>
            </w:hyperlink>
          </w:p>
          <w:p w:rsidR="00CF2DFF" w:rsidRPr="008131D6" w:rsidRDefault="00CF2DFF" w:rsidP="00CF2DFF">
            <w:pPr>
              <w:pStyle w:val="NoSpacing"/>
              <w:jc w:val="center"/>
              <w:rPr>
                <w:rFonts w:ascii="Century Gothic" w:hAnsi="Century Gothic"/>
                <w:sz w:val="20"/>
                <w:szCs w:val="20"/>
              </w:rPr>
            </w:pPr>
            <w:r w:rsidRPr="008131D6">
              <w:rPr>
                <w:rFonts w:ascii="Century Gothic" w:hAnsi="Century Gothic"/>
                <w:b/>
                <w:sz w:val="20"/>
                <w:szCs w:val="20"/>
              </w:rPr>
              <w:t xml:space="preserve">Mrs. </w:t>
            </w:r>
            <w:r w:rsidR="004B361A">
              <w:rPr>
                <w:rFonts w:ascii="Century Gothic" w:hAnsi="Century Gothic"/>
                <w:b/>
                <w:sz w:val="20"/>
                <w:szCs w:val="20"/>
              </w:rPr>
              <w:t>Audrey Mahlstedt</w:t>
            </w:r>
            <w:r w:rsidRPr="008131D6">
              <w:rPr>
                <w:rFonts w:ascii="Century Gothic" w:hAnsi="Century Gothic"/>
                <w:b/>
                <w:sz w:val="20"/>
                <w:szCs w:val="20"/>
              </w:rPr>
              <w:t xml:space="preserve">, </w:t>
            </w:r>
            <w:r w:rsidRPr="008131D6">
              <w:rPr>
                <w:rFonts w:ascii="Century Gothic" w:hAnsi="Century Gothic"/>
                <w:sz w:val="20"/>
                <w:szCs w:val="20"/>
              </w:rPr>
              <w:t>Speech</w:t>
            </w:r>
            <w:r w:rsidR="004B361A">
              <w:rPr>
                <w:rFonts w:ascii="Century Gothic" w:hAnsi="Century Gothic"/>
                <w:sz w:val="20"/>
                <w:szCs w:val="20"/>
              </w:rPr>
              <w:t xml:space="preserve"> and Language</w:t>
            </w:r>
            <w:r w:rsidRPr="008131D6">
              <w:rPr>
                <w:rFonts w:ascii="Century Gothic" w:hAnsi="Century Gothic"/>
                <w:sz w:val="20"/>
                <w:szCs w:val="20"/>
              </w:rPr>
              <w:t xml:space="preserve"> Therapist </w:t>
            </w:r>
            <w:hyperlink r:id="rId26" w:history="1">
              <w:r w:rsidR="004B361A" w:rsidRPr="00F42DD9">
                <w:rPr>
                  <w:rStyle w:val="Hyperlink"/>
                  <w:rFonts w:ascii="Century Gothic" w:hAnsi="Century Gothic"/>
                  <w:b/>
                  <w:sz w:val="20"/>
                  <w:szCs w:val="20"/>
                </w:rPr>
                <w:t>audrey_mahlstedt@crpuesd.org</w:t>
              </w:r>
            </w:hyperlink>
          </w:p>
          <w:p w:rsidR="00CF2DFF" w:rsidRPr="008131D6" w:rsidRDefault="00CF2DFF" w:rsidP="00CF2DFF">
            <w:pPr>
              <w:pStyle w:val="NoSpacing"/>
              <w:jc w:val="center"/>
              <w:rPr>
                <w:rFonts w:ascii="Century Gothic" w:hAnsi="Century Gothic"/>
                <w:b/>
                <w:sz w:val="20"/>
                <w:szCs w:val="20"/>
              </w:rPr>
            </w:pPr>
          </w:p>
          <w:p w:rsidR="00CF2DFF" w:rsidRPr="008131D6" w:rsidRDefault="00CF2DFF" w:rsidP="00CF2DFF">
            <w:pPr>
              <w:pStyle w:val="NoSpacing"/>
              <w:jc w:val="center"/>
              <w:rPr>
                <w:rFonts w:ascii="Century Gothic" w:hAnsi="Century Gothic"/>
                <w:b/>
                <w:sz w:val="20"/>
                <w:szCs w:val="20"/>
              </w:rPr>
            </w:pPr>
            <w:r w:rsidRPr="008131D6">
              <w:rPr>
                <w:rFonts w:ascii="Century Gothic" w:hAnsi="Century Gothic"/>
                <w:b/>
                <w:sz w:val="20"/>
                <w:szCs w:val="20"/>
              </w:rPr>
              <w:t xml:space="preserve">Ms. </w:t>
            </w:r>
            <w:r w:rsidR="00FD5716">
              <w:rPr>
                <w:rFonts w:ascii="Century Gothic" w:hAnsi="Century Gothic"/>
                <w:b/>
                <w:sz w:val="20"/>
                <w:szCs w:val="20"/>
              </w:rPr>
              <w:t>Lisa</w:t>
            </w:r>
            <w:r w:rsidR="00DC5A81">
              <w:rPr>
                <w:rFonts w:ascii="Century Gothic" w:hAnsi="Century Gothic"/>
                <w:b/>
                <w:sz w:val="20"/>
                <w:szCs w:val="20"/>
              </w:rPr>
              <w:t xml:space="preserve"> Thompson</w:t>
            </w:r>
            <w:r w:rsidRPr="008131D6">
              <w:rPr>
                <w:rFonts w:ascii="Century Gothic" w:hAnsi="Century Gothic"/>
                <w:b/>
                <w:sz w:val="20"/>
                <w:szCs w:val="20"/>
              </w:rPr>
              <w:t xml:space="preserve">, </w:t>
            </w:r>
            <w:r w:rsidRPr="008131D6">
              <w:rPr>
                <w:rFonts w:ascii="Century Gothic" w:hAnsi="Century Gothic"/>
                <w:sz w:val="20"/>
                <w:szCs w:val="20"/>
              </w:rPr>
              <w:t>Cafeteria Assistant</w:t>
            </w:r>
          </w:p>
          <w:p w:rsidR="00CF2DFF" w:rsidRPr="008131D6" w:rsidRDefault="00CF2DFF" w:rsidP="00CF2DFF">
            <w:pPr>
              <w:pStyle w:val="NoSpacing"/>
              <w:jc w:val="center"/>
              <w:rPr>
                <w:rFonts w:ascii="Century Gothic" w:hAnsi="Century Gothic"/>
                <w:color w:val="06082C"/>
                <w:sz w:val="20"/>
                <w:szCs w:val="20"/>
              </w:rPr>
            </w:pPr>
            <w:r w:rsidRPr="008131D6">
              <w:rPr>
                <w:rFonts w:ascii="Century Gothic" w:hAnsi="Century Gothic"/>
                <w:b/>
                <w:sz w:val="20"/>
                <w:szCs w:val="20"/>
              </w:rPr>
              <w:t>Mr. Jose Sanchez</w:t>
            </w:r>
            <w:r w:rsidRPr="008131D6">
              <w:rPr>
                <w:rFonts w:ascii="Century Gothic" w:hAnsi="Century Gothic"/>
                <w:sz w:val="20"/>
                <w:szCs w:val="20"/>
              </w:rPr>
              <w:t>, Custodian</w:t>
            </w:r>
          </w:p>
        </w:tc>
      </w:tr>
    </w:tbl>
    <w:p w:rsidR="008C4CCE" w:rsidRDefault="001968C0" w:rsidP="000D1301">
      <w:pPr>
        <w:pStyle w:val="Subtitle"/>
        <w:tabs>
          <w:tab w:val="left" w:pos="3288"/>
          <w:tab w:val="center" w:pos="4680"/>
        </w:tabs>
        <w:rPr>
          <w:rFonts w:ascii="Century Gothic" w:hAnsi="Century Gothic"/>
          <w:sz w:val="20"/>
        </w:rPr>
      </w:pPr>
      <w:r>
        <w:rPr>
          <w:rFonts w:ascii="Century Gothic" w:hAnsi="Century Gothic"/>
          <w:sz w:val="20"/>
        </w:rPr>
        <w:t xml:space="preserve">  </w:t>
      </w: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Default="001968C0" w:rsidP="000D1301">
      <w:pPr>
        <w:pStyle w:val="Subtitle"/>
        <w:tabs>
          <w:tab w:val="left" w:pos="3288"/>
          <w:tab w:val="center" w:pos="4680"/>
        </w:tabs>
        <w:rPr>
          <w:rFonts w:ascii="Century Gothic" w:hAnsi="Century Gothic"/>
          <w:sz w:val="20"/>
        </w:rPr>
      </w:pPr>
    </w:p>
    <w:p w:rsidR="001968C0" w:rsidRPr="008131D6" w:rsidRDefault="001968C0" w:rsidP="000D1301">
      <w:pPr>
        <w:pStyle w:val="Subtitle"/>
        <w:tabs>
          <w:tab w:val="left" w:pos="3288"/>
          <w:tab w:val="center" w:pos="4680"/>
        </w:tabs>
        <w:rPr>
          <w:rFonts w:ascii="Century Gothic" w:hAnsi="Century Gothic"/>
          <w:sz w:val="20"/>
        </w:rPr>
      </w:pPr>
    </w:p>
    <w:p w:rsidR="00A43E31" w:rsidRDefault="009E5D5D" w:rsidP="001968C0">
      <w:pPr>
        <w:tabs>
          <w:tab w:val="left" w:pos="0"/>
        </w:tabs>
        <w:spacing w:line="240" w:lineRule="atLeast"/>
        <w:rPr>
          <w:rFonts w:ascii="Century Gothic" w:hAnsi="Century Gothic"/>
          <w:b/>
          <w:sz w:val="28"/>
          <w:szCs w:val="28"/>
        </w:rPr>
      </w:pPr>
      <w:r w:rsidRPr="001968C0">
        <w:rPr>
          <w:rFonts w:ascii="Century Gothic" w:hAnsi="Century Gothic"/>
          <w:b/>
          <w:sz w:val="28"/>
          <w:szCs w:val="28"/>
        </w:rPr>
        <w:t>Bell Schedule</w:t>
      </w:r>
    </w:p>
    <w:p w:rsidR="000D1301" w:rsidRDefault="00A43E31" w:rsidP="001968C0">
      <w:pPr>
        <w:tabs>
          <w:tab w:val="left" w:pos="0"/>
        </w:tabs>
        <w:spacing w:line="240" w:lineRule="atLeast"/>
        <w:rPr>
          <w:rFonts w:ascii="Century Gothic" w:hAnsi="Century Gothic"/>
          <w:b/>
          <w:sz w:val="28"/>
          <w:szCs w:val="28"/>
        </w:rPr>
      </w:pPr>
      <w:r w:rsidRPr="008131D6">
        <w:rPr>
          <w:rFonts w:ascii="Century Gothic" w:hAnsi="Century Gothic"/>
          <w:b/>
          <w:noProof/>
          <w:highlight w:val="yellow"/>
        </w:rPr>
        <mc:AlternateContent>
          <mc:Choice Requires="wps">
            <w:drawing>
              <wp:anchor distT="0" distB="0" distL="114300" distR="114300" simplePos="0" relativeHeight="251667456" behindDoc="0" locked="0" layoutInCell="1" allowOverlap="1" wp14:anchorId="4B4E5631" wp14:editId="174D6CF2">
                <wp:simplePos x="0" y="0"/>
                <wp:positionH relativeFrom="margin">
                  <wp:posOffset>-28575</wp:posOffset>
                </wp:positionH>
                <wp:positionV relativeFrom="paragraph">
                  <wp:posOffset>113665</wp:posOffset>
                </wp:positionV>
                <wp:extent cx="62731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6273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304AC0" id="Straight Connector 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8.95pt" to="49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" strokecolor="black [3040]">
                <w10:wrap anchorx="margin"/>
              </v:line>
            </w:pict>
          </mc:Fallback>
        </mc:AlternateContent>
      </w:r>
      <w:r w:rsidR="009E5D5D" w:rsidRPr="001968C0">
        <w:rPr>
          <w:rFonts w:ascii="Century Gothic" w:hAnsi="Century Gothic"/>
          <w:b/>
          <w:sz w:val="28"/>
          <w:szCs w:val="28"/>
        </w:rPr>
        <w:t xml:space="preserve"> </w:t>
      </w:r>
    </w:p>
    <w:p w:rsidR="002401F8" w:rsidRPr="008131D6" w:rsidRDefault="002401F8" w:rsidP="001968C0">
      <w:pPr>
        <w:tabs>
          <w:tab w:val="left" w:pos="0"/>
        </w:tabs>
        <w:spacing w:line="240" w:lineRule="atLeast"/>
        <w:rPr>
          <w:rFonts w:ascii="Century Gothic" w:hAnsi="Century Gothic"/>
          <w:sz w:val="20"/>
        </w:rPr>
      </w:pPr>
    </w:p>
    <w:tbl>
      <w:tblPr>
        <w:tblStyle w:val="TableGrid"/>
        <w:tblW w:w="0" w:type="auto"/>
        <w:jc w:val="center"/>
        <w:tblLook w:val="04A0" w:firstRow="1" w:lastRow="0" w:firstColumn="1" w:lastColumn="0" w:noHBand="0" w:noVBand="1"/>
      </w:tblPr>
      <w:tblGrid>
        <w:gridCol w:w="2700"/>
        <w:gridCol w:w="2225"/>
      </w:tblGrid>
      <w:tr w:rsidR="000D1301" w:rsidRPr="008131D6" w:rsidTr="00A43E31">
        <w:trPr>
          <w:jc w:val="center"/>
        </w:trPr>
        <w:tc>
          <w:tcPr>
            <w:tcW w:w="4925" w:type="dxa"/>
            <w:gridSpan w:val="2"/>
            <w:shd w:val="clear" w:color="auto" w:fill="auto"/>
          </w:tcPr>
          <w:p w:rsidR="000D1301" w:rsidRPr="00E45991" w:rsidRDefault="00590AB2" w:rsidP="00E45991">
            <w:pPr>
              <w:tabs>
                <w:tab w:val="left" w:pos="0"/>
              </w:tabs>
              <w:spacing w:line="240" w:lineRule="atLeast"/>
              <w:jc w:val="center"/>
              <w:rPr>
                <w:rFonts w:ascii="Century Gothic" w:hAnsi="Century Gothic"/>
                <w:sz w:val="20"/>
                <w:u w:val="single"/>
              </w:rPr>
            </w:pPr>
            <w:r w:rsidRPr="00E45991">
              <w:rPr>
                <w:rFonts w:ascii="Century Gothic" w:hAnsi="Century Gothic"/>
                <w:b/>
                <w:sz w:val="28"/>
                <w:szCs w:val="28"/>
                <w:u w:val="single"/>
              </w:rPr>
              <w:t>TK/</w:t>
            </w:r>
            <w:r w:rsidR="000D1301" w:rsidRPr="00E45991">
              <w:rPr>
                <w:rFonts w:ascii="Century Gothic" w:hAnsi="Century Gothic"/>
                <w:b/>
                <w:sz w:val="28"/>
                <w:szCs w:val="28"/>
                <w:u w:val="single"/>
              </w:rPr>
              <w:t>Kindergarten</w:t>
            </w:r>
          </w:p>
        </w:tc>
      </w:tr>
      <w:tr w:rsidR="000D1301" w:rsidRPr="008131D6" w:rsidTr="00A43E31">
        <w:trPr>
          <w:jc w:val="center"/>
        </w:trPr>
        <w:tc>
          <w:tcPr>
            <w:tcW w:w="2700" w:type="dxa"/>
            <w:shd w:val="clear" w:color="auto" w:fill="auto"/>
            <w:vAlign w:val="center"/>
          </w:tcPr>
          <w:p w:rsidR="000D1301" w:rsidRPr="00A43E31" w:rsidRDefault="000D1301" w:rsidP="00A43E31">
            <w:pPr>
              <w:spacing w:line="240" w:lineRule="atLeast"/>
              <w:rPr>
                <w:rFonts w:ascii="Century Gothic" w:hAnsi="Century Gothic"/>
                <w:sz w:val="20"/>
              </w:rPr>
            </w:pPr>
            <w:r w:rsidRPr="00A43E31">
              <w:rPr>
                <w:rFonts w:ascii="Century Gothic" w:hAnsi="Century Gothic"/>
                <w:sz w:val="20"/>
              </w:rPr>
              <w:t>Mon., Wed., Thurs., Fri.</w:t>
            </w:r>
          </w:p>
        </w:tc>
        <w:tc>
          <w:tcPr>
            <w:tcW w:w="2225" w:type="dxa"/>
            <w:shd w:val="clear" w:color="auto" w:fill="auto"/>
            <w:vAlign w:val="center"/>
          </w:tcPr>
          <w:p w:rsidR="000D1301" w:rsidRPr="00E45991" w:rsidRDefault="00E45991" w:rsidP="00E45991">
            <w:pPr>
              <w:pStyle w:val="Subtitle"/>
              <w:tabs>
                <w:tab w:val="left" w:pos="3288"/>
                <w:tab w:val="center" w:pos="4680"/>
              </w:tabs>
              <w:jc w:val="left"/>
              <w:rPr>
                <w:rFonts w:ascii="Century Gothic" w:hAnsi="Century Gothic"/>
                <w:b w:val="0"/>
                <w:sz w:val="20"/>
              </w:rPr>
            </w:pPr>
            <w:r>
              <w:rPr>
                <w:rFonts w:ascii="Century Gothic" w:hAnsi="Century Gothic"/>
                <w:b w:val="0"/>
                <w:sz w:val="20"/>
              </w:rPr>
              <w:t xml:space="preserve">Warning Bell 8:18 Class begins </w:t>
            </w:r>
            <w:r w:rsidR="000D1301" w:rsidRPr="008131D6">
              <w:rPr>
                <w:rFonts w:ascii="Century Gothic" w:hAnsi="Century Gothic"/>
                <w:b w:val="0"/>
                <w:sz w:val="20"/>
              </w:rPr>
              <w:t>8:20</w:t>
            </w:r>
            <w:r w:rsidR="005D4D20" w:rsidRPr="008131D6">
              <w:rPr>
                <w:rFonts w:ascii="Century Gothic" w:hAnsi="Century Gothic"/>
                <w:b w:val="0"/>
                <w:sz w:val="20"/>
              </w:rPr>
              <w:t xml:space="preserve"> </w:t>
            </w:r>
            <w:r>
              <w:rPr>
                <w:rFonts w:ascii="Century Gothic" w:hAnsi="Century Gothic"/>
                <w:b w:val="0"/>
                <w:sz w:val="20"/>
              </w:rPr>
              <w:t xml:space="preserve">Dismissal </w:t>
            </w:r>
            <w:r w:rsidR="000D1301" w:rsidRPr="008131D6">
              <w:rPr>
                <w:rFonts w:ascii="Century Gothic" w:hAnsi="Century Gothic"/>
                <w:b w:val="0"/>
                <w:sz w:val="20"/>
              </w:rPr>
              <w:t>2:00</w:t>
            </w:r>
          </w:p>
        </w:tc>
      </w:tr>
      <w:tr w:rsidR="000D1301" w:rsidRPr="008131D6" w:rsidTr="00A43E31">
        <w:trPr>
          <w:jc w:val="center"/>
        </w:trPr>
        <w:tc>
          <w:tcPr>
            <w:tcW w:w="2700" w:type="dxa"/>
            <w:shd w:val="clear" w:color="auto" w:fill="auto"/>
          </w:tcPr>
          <w:p w:rsidR="00A43E31" w:rsidRDefault="00A43E31" w:rsidP="00E45991">
            <w:pPr>
              <w:pStyle w:val="Subtitle"/>
              <w:tabs>
                <w:tab w:val="left" w:pos="3288"/>
                <w:tab w:val="center" w:pos="4680"/>
              </w:tabs>
              <w:jc w:val="both"/>
              <w:rPr>
                <w:rFonts w:ascii="Century Gothic" w:hAnsi="Century Gothic"/>
                <w:b w:val="0"/>
                <w:sz w:val="20"/>
              </w:rPr>
            </w:pPr>
          </w:p>
          <w:p w:rsidR="000D1301" w:rsidRPr="00A43E31" w:rsidRDefault="00A43E31" w:rsidP="00E45991">
            <w:pPr>
              <w:pStyle w:val="Subtitle"/>
              <w:tabs>
                <w:tab w:val="left" w:pos="3288"/>
                <w:tab w:val="center" w:pos="4680"/>
              </w:tabs>
              <w:jc w:val="both"/>
              <w:rPr>
                <w:rFonts w:ascii="Century Gothic" w:hAnsi="Century Gothic"/>
                <w:b w:val="0"/>
                <w:sz w:val="20"/>
              </w:rPr>
            </w:pPr>
            <w:r w:rsidRPr="00A43E31">
              <w:rPr>
                <w:rFonts w:ascii="Century Gothic" w:hAnsi="Century Gothic"/>
                <w:b w:val="0"/>
                <w:sz w:val="20"/>
              </w:rPr>
              <w:t xml:space="preserve">Tiny </w:t>
            </w:r>
            <w:r w:rsidR="000D1301" w:rsidRPr="00A43E31">
              <w:rPr>
                <w:rFonts w:ascii="Century Gothic" w:hAnsi="Century Gothic"/>
                <w:b w:val="0"/>
                <w:sz w:val="20"/>
              </w:rPr>
              <w:t>Tuesday</w:t>
            </w:r>
          </w:p>
        </w:tc>
        <w:tc>
          <w:tcPr>
            <w:tcW w:w="2225" w:type="dxa"/>
            <w:shd w:val="clear" w:color="auto" w:fill="auto"/>
          </w:tcPr>
          <w:p w:rsidR="000D1301" w:rsidRPr="00E45991" w:rsidRDefault="00E45991" w:rsidP="00E45991">
            <w:pPr>
              <w:pStyle w:val="Subtitle"/>
              <w:tabs>
                <w:tab w:val="left" w:pos="3288"/>
                <w:tab w:val="center" w:pos="4680"/>
              </w:tabs>
              <w:jc w:val="left"/>
              <w:rPr>
                <w:rFonts w:ascii="Century Gothic" w:hAnsi="Century Gothic"/>
                <w:b w:val="0"/>
                <w:sz w:val="20"/>
              </w:rPr>
            </w:pPr>
            <w:r>
              <w:rPr>
                <w:rFonts w:ascii="Century Gothic" w:hAnsi="Century Gothic"/>
                <w:b w:val="0"/>
                <w:sz w:val="20"/>
              </w:rPr>
              <w:t xml:space="preserve">Warning Bell 8:18 Class begins </w:t>
            </w:r>
            <w:r w:rsidRPr="008131D6">
              <w:rPr>
                <w:rFonts w:ascii="Century Gothic" w:hAnsi="Century Gothic"/>
                <w:b w:val="0"/>
                <w:sz w:val="20"/>
              </w:rPr>
              <w:t xml:space="preserve">8:20 </w:t>
            </w:r>
            <w:r>
              <w:rPr>
                <w:rFonts w:ascii="Century Gothic" w:hAnsi="Century Gothic"/>
                <w:b w:val="0"/>
                <w:sz w:val="20"/>
              </w:rPr>
              <w:t xml:space="preserve">Dismissal </w:t>
            </w:r>
            <w:r w:rsidR="000D1301" w:rsidRPr="008131D6">
              <w:rPr>
                <w:rFonts w:ascii="Century Gothic" w:hAnsi="Century Gothic"/>
                <w:b w:val="0"/>
                <w:sz w:val="20"/>
              </w:rPr>
              <w:t>12:00</w:t>
            </w:r>
          </w:p>
        </w:tc>
      </w:tr>
      <w:tr w:rsidR="000D1301" w:rsidRPr="008131D6" w:rsidTr="00A43E31">
        <w:trPr>
          <w:jc w:val="center"/>
        </w:trPr>
        <w:tc>
          <w:tcPr>
            <w:tcW w:w="2700" w:type="dxa"/>
            <w:shd w:val="clear" w:color="auto" w:fill="auto"/>
          </w:tcPr>
          <w:p w:rsidR="000D1301" w:rsidRPr="00E45991" w:rsidRDefault="000D1301" w:rsidP="000D1301">
            <w:pPr>
              <w:pStyle w:val="Subtitle"/>
              <w:tabs>
                <w:tab w:val="left" w:pos="3288"/>
                <w:tab w:val="center" w:pos="4680"/>
              </w:tabs>
              <w:jc w:val="right"/>
              <w:rPr>
                <w:rFonts w:ascii="Century Gothic" w:hAnsi="Century Gothic"/>
                <w:b w:val="0"/>
                <w:sz w:val="20"/>
              </w:rPr>
            </w:pPr>
            <w:r w:rsidRPr="008131D6">
              <w:rPr>
                <w:rFonts w:ascii="Century Gothic" w:hAnsi="Century Gothic"/>
                <w:b w:val="0"/>
                <w:sz w:val="20"/>
              </w:rPr>
              <w:t>Recess (M-F)</w:t>
            </w:r>
          </w:p>
        </w:tc>
        <w:tc>
          <w:tcPr>
            <w:tcW w:w="2225" w:type="dxa"/>
            <w:shd w:val="clear" w:color="auto" w:fill="auto"/>
          </w:tcPr>
          <w:p w:rsidR="000D1301" w:rsidRPr="00E45991" w:rsidRDefault="00590AB2" w:rsidP="001968C0">
            <w:pPr>
              <w:pStyle w:val="Subtitle"/>
              <w:tabs>
                <w:tab w:val="left" w:pos="3288"/>
                <w:tab w:val="center" w:pos="4680"/>
              </w:tabs>
              <w:jc w:val="left"/>
              <w:rPr>
                <w:rFonts w:ascii="Century Gothic" w:hAnsi="Century Gothic"/>
                <w:b w:val="0"/>
                <w:sz w:val="20"/>
              </w:rPr>
            </w:pPr>
            <w:r>
              <w:rPr>
                <w:rFonts w:ascii="Century Gothic" w:hAnsi="Century Gothic"/>
                <w:b w:val="0"/>
                <w:sz w:val="20"/>
              </w:rPr>
              <w:t>9:</w:t>
            </w:r>
            <w:r w:rsidR="001968C0">
              <w:rPr>
                <w:rFonts w:ascii="Century Gothic" w:hAnsi="Century Gothic"/>
                <w:b w:val="0"/>
                <w:sz w:val="20"/>
              </w:rPr>
              <w:t>4</w:t>
            </w:r>
            <w:r>
              <w:rPr>
                <w:rFonts w:ascii="Century Gothic" w:hAnsi="Century Gothic"/>
                <w:b w:val="0"/>
                <w:sz w:val="20"/>
              </w:rPr>
              <w:t>0</w:t>
            </w:r>
            <w:r w:rsidR="005D4D20" w:rsidRPr="008131D6">
              <w:rPr>
                <w:rFonts w:ascii="Century Gothic" w:hAnsi="Century Gothic"/>
                <w:b w:val="0"/>
                <w:sz w:val="20"/>
              </w:rPr>
              <w:t xml:space="preserve"> </w:t>
            </w:r>
            <w:r w:rsidR="000D1301" w:rsidRPr="008131D6">
              <w:rPr>
                <w:rFonts w:ascii="Century Gothic" w:hAnsi="Century Gothic"/>
                <w:b w:val="0"/>
                <w:sz w:val="20"/>
              </w:rPr>
              <w:t>-</w:t>
            </w:r>
            <w:r w:rsidR="005D4D20" w:rsidRPr="008131D6">
              <w:rPr>
                <w:rFonts w:ascii="Century Gothic" w:hAnsi="Century Gothic"/>
                <w:b w:val="0"/>
                <w:sz w:val="20"/>
              </w:rPr>
              <w:t xml:space="preserve"> </w:t>
            </w:r>
            <w:r w:rsidR="000D1301" w:rsidRPr="008131D6">
              <w:rPr>
                <w:rFonts w:ascii="Century Gothic" w:hAnsi="Century Gothic"/>
                <w:b w:val="0"/>
                <w:sz w:val="20"/>
              </w:rPr>
              <w:t>10:</w:t>
            </w:r>
            <w:r w:rsidR="001968C0">
              <w:rPr>
                <w:rFonts w:ascii="Century Gothic" w:hAnsi="Century Gothic"/>
                <w:b w:val="0"/>
                <w:sz w:val="20"/>
              </w:rPr>
              <w:t>1</w:t>
            </w:r>
            <w:r w:rsidR="000D1301" w:rsidRPr="008131D6">
              <w:rPr>
                <w:rFonts w:ascii="Century Gothic" w:hAnsi="Century Gothic"/>
                <w:b w:val="0"/>
                <w:sz w:val="20"/>
              </w:rPr>
              <w:t>0</w:t>
            </w:r>
          </w:p>
        </w:tc>
      </w:tr>
      <w:tr w:rsidR="000D1301" w:rsidRPr="008131D6" w:rsidTr="00A43E31">
        <w:trPr>
          <w:jc w:val="center"/>
        </w:trPr>
        <w:tc>
          <w:tcPr>
            <w:tcW w:w="2700" w:type="dxa"/>
            <w:shd w:val="clear" w:color="auto" w:fill="auto"/>
          </w:tcPr>
          <w:p w:rsidR="000D1301" w:rsidRPr="00E45991" w:rsidRDefault="000D1301" w:rsidP="000D1301">
            <w:pPr>
              <w:pStyle w:val="Subtitle"/>
              <w:tabs>
                <w:tab w:val="left" w:pos="3288"/>
                <w:tab w:val="center" w:pos="4680"/>
              </w:tabs>
              <w:jc w:val="right"/>
              <w:rPr>
                <w:rFonts w:ascii="Century Gothic" w:hAnsi="Century Gothic"/>
                <w:b w:val="0"/>
                <w:sz w:val="20"/>
              </w:rPr>
            </w:pPr>
            <w:r w:rsidRPr="008131D6">
              <w:rPr>
                <w:rFonts w:ascii="Century Gothic" w:hAnsi="Century Gothic"/>
                <w:b w:val="0"/>
                <w:sz w:val="20"/>
              </w:rPr>
              <w:t>Lunch</w:t>
            </w:r>
          </w:p>
        </w:tc>
        <w:tc>
          <w:tcPr>
            <w:tcW w:w="2225" w:type="dxa"/>
            <w:shd w:val="clear" w:color="auto" w:fill="auto"/>
          </w:tcPr>
          <w:p w:rsidR="000D1301" w:rsidRPr="00E45991" w:rsidRDefault="001968C0" w:rsidP="005D4D20">
            <w:pPr>
              <w:pStyle w:val="Subtitle"/>
              <w:tabs>
                <w:tab w:val="left" w:pos="3288"/>
                <w:tab w:val="center" w:pos="4680"/>
              </w:tabs>
              <w:jc w:val="left"/>
              <w:rPr>
                <w:rFonts w:ascii="Century Gothic" w:hAnsi="Century Gothic"/>
                <w:b w:val="0"/>
                <w:sz w:val="20"/>
              </w:rPr>
            </w:pPr>
            <w:r>
              <w:rPr>
                <w:rFonts w:ascii="Century Gothic" w:hAnsi="Century Gothic"/>
                <w:b w:val="0"/>
                <w:sz w:val="20"/>
              </w:rPr>
              <w:t>12:00 – 12:45</w:t>
            </w:r>
          </w:p>
        </w:tc>
      </w:tr>
    </w:tbl>
    <w:p w:rsidR="000D1301" w:rsidRPr="008131D6" w:rsidRDefault="000D1301" w:rsidP="000D1301">
      <w:pPr>
        <w:pStyle w:val="Subtitle"/>
        <w:tabs>
          <w:tab w:val="left" w:pos="3288"/>
          <w:tab w:val="center" w:pos="4680"/>
        </w:tabs>
        <w:rPr>
          <w:rFonts w:ascii="Century Gothic" w:hAnsi="Century Gothic"/>
          <w:sz w:val="20"/>
        </w:rPr>
      </w:pPr>
    </w:p>
    <w:tbl>
      <w:tblPr>
        <w:tblStyle w:val="TableGrid"/>
        <w:tblW w:w="0" w:type="auto"/>
        <w:jc w:val="center"/>
        <w:tblLook w:val="04A0" w:firstRow="1" w:lastRow="0" w:firstColumn="1" w:lastColumn="0" w:noHBand="0" w:noVBand="1"/>
      </w:tblPr>
      <w:tblGrid>
        <w:gridCol w:w="2647"/>
        <w:gridCol w:w="2277"/>
      </w:tblGrid>
      <w:tr w:rsidR="000D1301" w:rsidRPr="008131D6" w:rsidTr="00A43E31">
        <w:trPr>
          <w:jc w:val="center"/>
        </w:trPr>
        <w:tc>
          <w:tcPr>
            <w:tcW w:w="4924" w:type="dxa"/>
            <w:gridSpan w:val="2"/>
          </w:tcPr>
          <w:p w:rsidR="000D1301" w:rsidRPr="008131D6" w:rsidRDefault="000D1301" w:rsidP="00E45991">
            <w:pPr>
              <w:tabs>
                <w:tab w:val="left" w:pos="0"/>
              </w:tabs>
              <w:spacing w:line="240" w:lineRule="atLeast"/>
              <w:jc w:val="center"/>
              <w:rPr>
                <w:rFonts w:ascii="Century Gothic" w:hAnsi="Century Gothic"/>
                <w:sz w:val="20"/>
              </w:rPr>
            </w:pPr>
            <w:r w:rsidRPr="00E45991">
              <w:rPr>
                <w:rFonts w:ascii="Century Gothic" w:hAnsi="Century Gothic"/>
                <w:b/>
                <w:sz w:val="28"/>
                <w:szCs w:val="28"/>
                <w:u w:val="single"/>
              </w:rPr>
              <w:t>Grade</w:t>
            </w:r>
            <w:r w:rsidR="00E45991">
              <w:rPr>
                <w:rFonts w:ascii="Century Gothic" w:hAnsi="Century Gothic"/>
                <w:b/>
                <w:sz w:val="28"/>
                <w:szCs w:val="28"/>
                <w:u w:val="single"/>
              </w:rPr>
              <w:t>s</w:t>
            </w:r>
            <w:r w:rsidRPr="00E45991">
              <w:rPr>
                <w:rFonts w:ascii="Century Gothic" w:hAnsi="Century Gothic"/>
                <w:b/>
                <w:sz w:val="28"/>
                <w:szCs w:val="28"/>
                <w:u w:val="single"/>
              </w:rPr>
              <w:t xml:space="preserve"> 1</w:t>
            </w:r>
            <w:r w:rsidR="00D72D78" w:rsidRPr="00E45991">
              <w:rPr>
                <w:rFonts w:ascii="Century Gothic" w:hAnsi="Century Gothic"/>
                <w:b/>
                <w:sz w:val="28"/>
                <w:szCs w:val="28"/>
                <w:u w:val="single"/>
              </w:rPr>
              <w:t xml:space="preserve"> </w:t>
            </w:r>
            <w:r w:rsidR="00CF2DFF" w:rsidRPr="00E45991">
              <w:rPr>
                <w:rFonts w:ascii="Century Gothic" w:hAnsi="Century Gothic"/>
                <w:b/>
                <w:sz w:val="28"/>
                <w:szCs w:val="28"/>
                <w:u w:val="single"/>
              </w:rPr>
              <w:t xml:space="preserve">- </w:t>
            </w:r>
            <w:r w:rsidR="001968C0" w:rsidRPr="00E45991">
              <w:rPr>
                <w:rFonts w:ascii="Century Gothic" w:hAnsi="Century Gothic"/>
                <w:b/>
                <w:sz w:val="28"/>
                <w:szCs w:val="28"/>
                <w:u w:val="single"/>
              </w:rPr>
              <w:t>5</w:t>
            </w:r>
          </w:p>
        </w:tc>
      </w:tr>
      <w:tr w:rsidR="00A43E31" w:rsidRPr="008131D6" w:rsidTr="00A43E31">
        <w:trPr>
          <w:jc w:val="center"/>
        </w:trPr>
        <w:tc>
          <w:tcPr>
            <w:tcW w:w="2647" w:type="dxa"/>
            <w:vAlign w:val="center"/>
          </w:tcPr>
          <w:p w:rsidR="00A43E31" w:rsidRPr="008131D6" w:rsidRDefault="00A43E31" w:rsidP="00A43E31">
            <w:pPr>
              <w:pStyle w:val="Subtitle"/>
              <w:tabs>
                <w:tab w:val="left" w:pos="3288"/>
                <w:tab w:val="center" w:pos="4680"/>
              </w:tabs>
              <w:jc w:val="left"/>
              <w:rPr>
                <w:rFonts w:ascii="Century Gothic" w:hAnsi="Century Gothic"/>
                <w:sz w:val="20"/>
              </w:rPr>
            </w:pPr>
            <w:r w:rsidRPr="008131D6">
              <w:rPr>
                <w:rFonts w:ascii="Century Gothic" w:hAnsi="Century Gothic"/>
                <w:b w:val="0"/>
                <w:sz w:val="20"/>
              </w:rPr>
              <w:t>Mon., Wed., Thurs., Fri.</w:t>
            </w:r>
          </w:p>
        </w:tc>
        <w:tc>
          <w:tcPr>
            <w:tcW w:w="2277" w:type="dxa"/>
            <w:vAlign w:val="center"/>
          </w:tcPr>
          <w:p w:rsidR="00A43E31" w:rsidRPr="00E45991" w:rsidRDefault="00A43E31" w:rsidP="00A43E31">
            <w:pPr>
              <w:pStyle w:val="Subtitle"/>
              <w:tabs>
                <w:tab w:val="left" w:pos="3288"/>
                <w:tab w:val="center" w:pos="4680"/>
              </w:tabs>
              <w:jc w:val="left"/>
              <w:rPr>
                <w:rFonts w:ascii="Century Gothic" w:hAnsi="Century Gothic"/>
                <w:b w:val="0"/>
                <w:sz w:val="20"/>
              </w:rPr>
            </w:pPr>
            <w:r>
              <w:rPr>
                <w:rFonts w:ascii="Century Gothic" w:hAnsi="Century Gothic"/>
                <w:b w:val="0"/>
                <w:sz w:val="20"/>
              </w:rPr>
              <w:t xml:space="preserve">Warning Bell 8:18 Class begins </w:t>
            </w:r>
            <w:r w:rsidRPr="008131D6">
              <w:rPr>
                <w:rFonts w:ascii="Century Gothic" w:hAnsi="Century Gothic"/>
                <w:b w:val="0"/>
                <w:sz w:val="20"/>
              </w:rPr>
              <w:t xml:space="preserve">8:20 </w:t>
            </w:r>
            <w:r>
              <w:rPr>
                <w:rFonts w:ascii="Century Gothic" w:hAnsi="Century Gothic"/>
                <w:b w:val="0"/>
                <w:sz w:val="20"/>
              </w:rPr>
              <w:t>Dismissal 3</w:t>
            </w:r>
            <w:r w:rsidRPr="008131D6">
              <w:rPr>
                <w:rFonts w:ascii="Century Gothic" w:hAnsi="Century Gothic"/>
                <w:b w:val="0"/>
                <w:sz w:val="20"/>
              </w:rPr>
              <w:t>:00</w:t>
            </w:r>
          </w:p>
        </w:tc>
      </w:tr>
      <w:tr w:rsidR="000D1301" w:rsidRPr="008131D6" w:rsidTr="00A43E31">
        <w:trPr>
          <w:jc w:val="center"/>
        </w:trPr>
        <w:tc>
          <w:tcPr>
            <w:tcW w:w="2647" w:type="dxa"/>
          </w:tcPr>
          <w:p w:rsidR="00A43E31" w:rsidRDefault="00A43E31" w:rsidP="000D1301">
            <w:pPr>
              <w:pStyle w:val="Subtitle"/>
              <w:tabs>
                <w:tab w:val="left" w:pos="3288"/>
                <w:tab w:val="center" w:pos="4680"/>
              </w:tabs>
              <w:jc w:val="left"/>
              <w:rPr>
                <w:rFonts w:ascii="Century Gothic" w:hAnsi="Century Gothic"/>
                <w:b w:val="0"/>
                <w:sz w:val="20"/>
              </w:rPr>
            </w:pPr>
          </w:p>
          <w:p w:rsidR="000D1301" w:rsidRPr="008131D6" w:rsidRDefault="00A43E31" w:rsidP="000D1301">
            <w:pPr>
              <w:pStyle w:val="Subtitle"/>
              <w:tabs>
                <w:tab w:val="left" w:pos="3288"/>
                <w:tab w:val="center" w:pos="4680"/>
              </w:tabs>
              <w:jc w:val="left"/>
              <w:rPr>
                <w:rFonts w:ascii="Century Gothic" w:hAnsi="Century Gothic"/>
                <w:sz w:val="20"/>
              </w:rPr>
            </w:pPr>
            <w:r w:rsidRPr="00A43E31">
              <w:rPr>
                <w:rFonts w:ascii="Century Gothic" w:hAnsi="Century Gothic"/>
                <w:b w:val="0"/>
                <w:sz w:val="20"/>
              </w:rPr>
              <w:t>Tiny Tuesday</w:t>
            </w:r>
          </w:p>
        </w:tc>
        <w:tc>
          <w:tcPr>
            <w:tcW w:w="2277" w:type="dxa"/>
          </w:tcPr>
          <w:p w:rsidR="000D1301" w:rsidRPr="008131D6" w:rsidRDefault="00A43E31" w:rsidP="005D4D20">
            <w:pPr>
              <w:pStyle w:val="Subtitle"/>
              <w:tabs>
                <w:tab w:val="left" w:pos="3288"/>
                <w:tab w:val="center" w:pos="4680"/>
              </w:tabs>
              <w:jc w:val="left"/>
              <w:rPr>
                <w:rFonts w:ascii="Century Gothic" w:hAnsi="Century Gothic"/>
                <w:sz w:val="20"/>
              </w:rPr>
            </w:pPr>
            <w:r>
              <w:rPr>
                <w:rFonts w:ascii="Century Gothic" w:hAnsi="Century Gothic"/>
                <w:b w:val="0"/>
                <w:sz w:val="20"/>
              </w:rPr>
              <w:t xml:space="preserve">Warning Bell 8:18 Class begins </w:t>
            </w:r>
            <w:r w:rsidRPr="008131D6">
              <w:rPr>
                <w:rFonts w:ascii="Century Gothic" w:hAnsi="Century Gothic"/>
                <w:b w:val="0"/>
                <w:sz w:val="20"/>
              </w:rPr>
              <w:t xml:space="preserve">8:20 </w:t>
            </w:r>
            <w:r>
              <w:rPr>
                <w:rFonts w:ascii="Century Gothic" w:hAnsi="Century Gothic"/>
                <w:b w:val="0"/>
                <w:sz w:val="20"/>
              </w:rPr>
              <w:t xml:space="preserve">Dismissal </w:t>
            </w:r>
            <w:r w:rsidRPr="008131D6">
              <w:rPr>
                <w:rFonts w:ascii="Century Gothic" w:hAnsi="Century Gothic"/>
                <w:b w:val="0"/>
                <w:sz w:val="20"/>
              </w:rPr>
              <w:t>12:00</w:t>
            </w:r>
          </w:p>
        </w:tc>
      </w:tr>
      <w:tr w:rsidR="000D1301" w:rsidRPr="008131D6" w:rsidTr="00A43E31">
        <w:trPr>
          <w:jc w:val="center"/>
        </w:trPr>
        <w:tc>
          <w:tcPr>
            <w:tcW w:w="2647" w:type="dxa"/>
          </w:tcPr>
          <w:p w:rsidR="000D1301" w:rsidRPr="008131D6" w:rsidRDefault="000D1301" w:rsidP="000D1301">
            <w:pPr>
              <w:pStyle w:val="Subtitle"/>
              <w:tabs>
                <w:tab w:val="left" w:pos="3288"/>
                <w:tab w:val="center" w:pos="4680"/>
              </w:tabs>
              <w:jc w:val="right"/>
              <w:rPr>
                <w:rFonts w:ascii="Century Gothic" w:hAnsi="Century Gothic"/>
                <w:sz w:val="20"/>
              </w:rPr>
            </w:pPr>
            <w:r w:rsidRPr="008131D6">
              <w:rPr>
                <w:rFonts w:ascii="Century Gothic" w:hAnsi="Century Gothic"/>
                <w:b w:val="0"/>
                <w:sz w:val="20"/>
              </w:rPr>
              <w:t>Recess (M-F)</w:t>
            </w:r>
          </w:p>
        </w:tc>
        <w:tc>
          <w:tcPr>
            <w:tcW w:w="2277" w:type="dxa"/>
          </w:tcPr>
          <w:p w:rsidR="000D1301" w:rsidRPr="008131D6" w:rsidRDefault="000D1301" w:rsidP="00007736">
            <w:pPr>
              <w:pStyle w:val="Subtitle"/>
              <w:tabs>
                <w:tab w:val="left" w:pos="3288"/>
                <w:tab w:val="center" w:pos="4680"/>
              </w:tabs>
              <w:jc w:val="left"/>
              <w:rPr>
                <w:rFonts w:ascii="Century Gothic" w:hAnsi="Century Gothic"/>
                <w:sz w:val="20"/>
              </w:rPr>
            </w:pPr>
            <w:r w:rsidRPr="008131D6">
              <w:rPr>
                <w:rFonts w:ascii="Century Gothic" w:hAnsi="Century Gothic"/>
                <w:b w:val="0"/>
                <w:sz w:val="20"/>
              </w:rPr>
              <w:t>10:</w:t>
            </w:r>
            <w:r w:rsidR="00007736" w:rsidRPr="008131D6">
              <w:rPr>
                <w:rFonts w:ascii="Century Gothic" w:hAnsi="Century Gothic"/>
                <w:b w:val="0"/>
                <w:sz w:val="20"/>
              </w:rPr>
              <w:t>1</w:t>
            </w:r>
            <w:r w:rsidRPr="008131D6">
              <w:rPr>
                <w:rFonts w:ascii="Century Gothic" w:hAnsi="Century Gothic"/>
                <w:b w:val="0"/>
                <w:sz w:val="20"/>
              </w:rPr>
              <w:t>0</w:t>
            </w:r>
            <w:r w:rsidR="005D4D20" w:rsidRPr="008131D6">
              <w:rPr>
                <w:rFonts w:ascii="Century Gothic" w:hAnsi="Century Gothic"/>
                <w:b w:val="0"/>
                <w:sz w:val="20"/>
              </w:rPr>
              <w:t xml:space="preserve"> </w:t>
            </w:r>
            <w:r w:rsidRPr="008131D6">
              <w:rPr>
                <w:rFonts w:ascii="Century Gothic" w:hAnsi="Century Gothic"/>
                <w:b w:val="0"/>
                <w:sz w:val="20"/>
              </w:rPr>
              <w:t>-</w:t>
            </w:r>
            <w:r w:rsidR="005D4D20" w:rsidRPr="008131D6">
              <w:rPr>
                <w:rFonts w:ascii="Century Gothic" w:hAnsi="Century Gothic"/>
                <w:b w:val="0"/>
                <w:sz w:val="20"/>
              </w:rPr>
              <w:t xml:space="preserve"> </w:t>
            </w:r>
            <w:r w:rsidRPr="008131D6">
              <w:rPr>
                <w:rFonts w:ascii="Century Gothic" w:hAnsi="Century Gothic"/>
                <w:b w:val="0"/>
                <w:sz w:val="20"/>
              </w:rPr>
              <w:t>10:</w:t>
            </w:r>
            <w:r w:rsidR="00007736" w:rsidRPr="008131D6">
              <w:rPr>
                <w:rFonts w:ascii="Century Gothic" w:hAnsi="Century Gothic"/>
                <w:b w:val="0"/>
                <w:sz w:val="20"/>
              </w:rPr>
              <w:t>3</w:t>
            </w:r>
            <w:r w:rsidRPr="008131D6">
              <w:rPr>
                <w:rFonts w:ascii="Century Gothic" w:hAnsi="Century Gothic"/>
                <w:b w:val="0"/>
                <w:sz w:val="20"/>
              </w:rPr>
              <w:t>0</w:t>
            </w:r>
          </w:p>
        </w:tc>
      </w:tr>
      <w:tr w:rsidR="000D1301" w:rsidRPr="008131D6" w:rsidTr="00A43E31">
        <w:trPr>
          <w:jc w:val="center"/>
        </w:trPr>
        <w:tc>
          <w:tcPr>
            <w:tcW w:w="2647" w:type="dxa"/>
          </w:tcPr>
          <w:p w:rsidR="000D1301" w:rsidRPr="008131D6" w:rsidRDefault="000D1301" w:rsidP="000D1301">
            <w:pPr>
              <w:pStyle w:val="Subtitle"/>
              <w:tabs>
                <w:tab w:val="left" w:pos="3288"/>
                <w:tab w:val="center" w:pos="4680"/>
              </w:tabs>
              <w:jc w:val="right"/>
              <w:rPr>
                <w:rFonts w:ascii="Century Gothic" w:hAnsi="Century Gothic"/>
                <w:sz w:val="20"/>
              </w:rPr>
            </w:pPr>
            <w:r w:rsidRPr="008131D6">
              <w:rPr>
                <w:rFonts w:ascii="Century Gothic" w:hAnsi="Century Gothic"/>
                <w:b w:val="0"/>
                <w:sz w:val="20"/>
              </w:rPr>
              <w:t>Lunch</w:t>
            </w:r>
          </w:p>
        </w:tc>
        <w:tc>
          <w:tcPr>
            <w:tcW w:w="2277" w:type="dxa"/>
          </w:tcPr>
          <w:p w:rsidR="000D1301" w:rsidRPr="008131D6" w:rsidRDefault="00007736" w:rsidP="000D1301">
            <w:pPr>
              <w:pStyle w:val="Subtitle"/>
              <w:tabs>
                <w:tab w:val="left" w:pos="3288"/>
                <w:tab w:val="center" w:pos="4680"/>
              </w:tabs>
              <w:jc w:val="left"/>
              <w:rPr>
                <w:rFonts w:ascii="Century Gothic" w:hAnsi="Century Gothic"/>
                <w:sz w:val="20"/>
              </w:rPr>
            </w:pPr>
            <w:r w:rsidRPr="008131D6">
              <w:rPr>
                <w:rFonts w:ascii="Century Gothic" w:hAnsi="Century Gothic"/>
                <w:b w:val="0"/>
                <w:sz w:val="20"/>
              </w:rPr>
              <w:t>12:00 -</w:t>
            </w:r>
            <w:r w:rsidR="005D4D20" w:rsidRPr="008131D6">
              <w:rPr>
                <w:rFonts w:ascii="Century Gothic" w:hAnsi="Century Gothic"/>
                <w:b w:val="0"/>
                <w:sz w:val="20"/>
              </w:rPr>
              <w:t xml:space="preserve"> </w:t>
            </w:r>
            <w:r w:rsidRPr="008131D6">
              <w:rPr>
                <w:rFonts w:ascii="Century Gothic" w:hAnsi="Century Gothic"/>
                <w:b w:val="0"/>
                <w:sz w:val="20"/>
              </w:rPr>
              <w:t>12:45</w:t>
            </w:r>
          </w:p>
        </w:tc>
      </w:tr>
    </w:tbl>
    <w:p w:rsidR="00E45991" w:rsidRDefault="00E45991" w:rsidP="00357921">
      <w:pPr>
        <w:tabs>
          <w:tab w:val="left" w:pos="0"/>
        </w:tabs>
        <w:spacing w:line="240" w:lineRule="atLeast"/>
        <w:rPr>
          <w:rFonts w:ascii="Century Gothic" w:hAnsi="Century Gothic"/>
          <w:b/>
          <w:sz w:val="28"/>
          <w:szCs w:val="28"/>
        </w:rPr>
      </w:pPr>
    </w:p>
    <w:p w:rsidR="00E45991" w:rsidRDefault="00E45991" w:rsidP="00357921">
      <w:pPr>
        <w:tabs>
          <w:tab w:val="left" w:pos="0"/>
        </w:tabs>
        <w:spacing w:line="240" w:lineRule="atLeast"/>
        <w:rPr>
          <w:rFonts w:ascii="Century Gothic" w:hAnsi="Century Gothic"/>
          <w:b/>
          <w:sz w:val="28"/>
          <w:szCs w:val="28"/>
        </w:rPr>
      </w:pPr>
    </w:p>
    <w:p w:rsidR="00357921" w:rsidRPr="008131D6" w:rsidRDefault="00421B2D" w:rsidP="00357921">
      <w:pPr>
        <w:tabs>
          <w:tab w:val="left" w:pos="0"/>
        </w:tabs>
        <w:spacing w:line="240" w:lineRule="atLeast"/>
        <w:rPr>
          <w:rFonts w:ascii="Century Gothic" w:hAnsi="Century Gothic"/>
          <w:b/>
          <w:sz w:val="28"/>
          <w:szCs w:val="28"/>
        </w:rPr>
      </w:pPr>
      <w:r>
        <w:rPr>
          <w:rFonts w:ascii="Century Gothic" w:hAnsi="Century Gothic"/>
          <w:b/>
          <w:sz w:val="28"/>
          <w:szCs w:val="28"/>
        </w:rPr>
        <w:t>A</w:t>
      </w:r>
      <w:r w:rsidR="00357921" w:rsidRPr="008131D6">
        <w:rPr>
          <w:rFonts w:ascii="Century Gothic" w:hAnsi="Century Gothic"/>
          <w:b/>
          <w:sz w:val="28"/>
          <w:szCs w:val="28"/>
        </w:rPr>
        <w:t>BOUT US</w:t>
      </w:r>
    </w:p>
    <w:p w:rsidR="00357921" w:rsidRPr="008131D6" w:rsidRDefault="00357921" w:rsidP="00357921">
      <w:pPr>
        <w:pStyle w:val="BodyText"/>
        <w:rPr>
          <w:rFonts w:ascii="Century Gothic" w:hAnsi="Century Gothic"/>
          <w:highlight w:val="yellow"/>
        </w:rPr>
      </w:pPr>
      <w:r w:rsidRPr="008131D6">
        <w:rPr>
          <w:rFonts w:ascii="Century Gothic" w:hAnsi="Century Gothic"/>
          <w:b/>
          <w:noProof/>
          <w:highlight w:val="yellow"/>
        </w:rPr>
        <mc:AlternateContent>
          <mc:Choice Requires="wps">
            <w:drawing>
              <wp:anchor distT="0" distB="0" distL="114300" distR="114300" simplePos="0" relativeHeight="251665408" behindDoc="0" locked="0" layoutInCell="1" allowOverlap="1" wp14:anchorId="637D7F59" wp14:editId="608B653A">
                <wp:simplePos x="0" y="0"/>
                <wp:positionH relativeFrom="column">
                  <wp:posOffset>-66675</wp:posOffset>
                </wp:positionH>
                <wp:positionV relativeFrom="paragraph">
                  <wp:posOffset>115570</wp:posOffset>
                </wp:positionV>
                <wp:extent cx="62731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6273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FE7AA"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1pt" to="48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" strokecolor="black [3040]"/>
            </w:pict>
          </mc:Fallback>
        </mc:AlternateContent>
      </w:r>
    </w:p>
    <w:p w:rsidR="00357921" w:rsidRPr="008131D6" w:rsidRDefault="00357921" w:rsidP="00357921">
      <w:pPr>
        <w:spacing w:line="240" w:lineRule="atLeast"/>
        <w:rPr>
          <w:rFonts w:ascii="Century Gothic" w:hAnsi="Century Gothic"/>
          <w:b/>
          <w:sz w:val="20"/>
        </w:rPr>
      </w:pPr>
    </w:p>
    <w:p w:rsidR="00443EB6" w:rsidRPr="008131D6" w:rsidRDefault="00443EB6" w:rsidP="00443EB6">
      <w:pPr>
        <w:spacing w:line="240" w:lineRule="atLeast"/>
        <w:rPr>
          <w:rFonts w:ascii="Century Gothic" w:hAnsi="Century Gothic"/>
          <w:sz w:val="20"/>
        </w:rPr>
      </w:pPr>
      <w:r w:rsidRPr="008131D6">
        <w:rPr>
          <w:rFonts w:ascii="Century Gothic" w:hAnsi="Century Gothic"/>
          <w:sz w:val="20"/>
        </w:rPr>
        <w:t xml:space="preserve">We are a welcoming, inclusive community in which children use curiosity, creativity, and collaboration as foundations upon which to grow as thinkers and to prepare themselves for responsible, productive citizenship. Through our partnership with Sonoma State University's School of Education, we offer a student-centered learning environment with project-based learning as well as comprehensive literacy and math instruction.  </w:t>
      </w:r>
    </w:p>
    <w:p w:rsidR="00443EB6" w:rsidRPr="008131D6" w:rsidRDefault="00443EB6" w:rsidP="00443EB6">
      <w:pPr>
        <w:spacing w:line="240" w:lineRule="atLeast"/>
        <w:rPr>
          <w:rFonts w:ascii="Century Gothic" w:hAnsi="Century Gothic"/>
          <w:b/>
          <w:sz w:val="20"/>
        </w:rPr>
      </w:pPr>
    </w:p>
    <w:p w:rsidR="00443EB6" w:rsidRPr="008131D6" w:rsidRDefault="00443EB6" w:rsidP="00443EB6">
      <w:pPr>
        <w:spacing w:line="240" w:lineRule="atLeast"/>
        <w:rPr>
          <w:rFonts w:ascii="Century Gothic" w:hAnsi="Century Gothic"/>
          <w:b/>
          <w:sz w:val="20"/>
        </w:rPr>
      </w:pPr>
      <w:r w:rsidRPr="008131D6">
        <w:rPr>
          <w:rFonts w:ascii="Century Gothic" w:hAnsi="Century Gothic"/>
          <w:b/>
          <w:sz w:val="20"/>
        </w:rPr>
        <w:t>Vision</w:t>
      </w:r>
    </w:p>
    <w:p w:rsidR="00443EB6" w:rsidRPr="008131D6" w:rsidRDefault="00443EB6" w:rsidP="00443EB6">
      <w:pPr>
        <w:spacing w:line="240" w:lineRule="atLeast"/>
        <w:rPr>
          <w:rFonts w:ascii="Century Gothic" w:hAnsi="Century Gothic"/>
          <w:sz w:val="20"/>
        </w:rPr>
      </w:pPr>
      <w:r w:rsidRPr="008131D6">
        <w:rPr>
          <w:rFonts w:ascii="Century Gothic" w:hAnsi="Century Gothic"/>
          <w:sz w:val="20"/>
        </w:rPr>
        <w:t>University Elementary School will empower children to become active, curious, creative, and effective thinkers in a diverse community of learners.  Parents, community members, university students, SSU faculty, local teachers, administrators, and the children themselves will work collaboratively to create an effective, reflective, and joyful learning community. </w:t>
      </w:r>
    </w:p>
    <w:p w:rsidR="00443EB6" w:rsidRPr="008131D6" w:rsidRDefault="00443EB6" w:rsidP="00443EB6">
      <w:pPr>
        <w:spacing w:line="240" w:lineRule="atLeast"/>
        <w:rPr>
          <w:rFonts w:ascii="Century Gothic" w:hAnsi="Century Gothic"/>
          <w:b/>
          <w:sz w:val="20"/>
        </w:rPr>
      </w:pPr>
    </w:p>
    <w:p w:rsidR="00443EB6" w:rsidRPr="008131D6" w:rsidRDefault="00443EB6" w:rsidP="00443EB6">
      <w:pPr>
        <w:spacing w:line="240" w:lineRule="atLeast"/>
        <w:rPr>
          <w:rFonts w:ascii="Century Gothic" w:hAnsi="Century Gothic"/>
          <w:b/>
          <w:sz w:val="20"/>
        </w:rPr>
      </w:pPr>
      <w:r w:rsidRPr="008131D6">
        <w:rPr>
          <w:rFonts w:ascii="Century Gothic" w:hAnsi="Century Gothic"/>
          <w:b/>
          <w:sz w:val="20"/>
        </w:rPr>
        <w:t>The program is grounded in three tenets we believe are best for educating children:</w:t>
      </w:r>
    </w:p>
    <w:p w:rsidR="00443EB6" w:rsidRPr="008131D6" w:rsidRDefault="00443EB6" w:rsidP="00443EB6">
      <w:pPr>
        <w:spacing w:line="240" w:lineRule="atLeast"/>
        <w:rPr>
          <w:rFonts w:ascii="Century Gothic" w:hAnsi="Century Gothic"/>
          <w:b/>
          <w:sz w:val="20"/>
        </w:rPr>
      </w:pPr>
    </w:p>
    <w:p w:rsidR="00443EB6" w:rsidRPr="008131D6" w:rsidRDefault="00443EB6" w:rsidP="00443EB6">
      <w:pPr>
        <w:spacing w:line="240" w:lineRule="atLeast"/>
        <w:rPr>
          <w:rFonts w:ascii="Century Gothic" w:hAnsi="Century Gothic"/>
          <w:sz w:val="20"/>
        </w:rPr>
      </w:pPr>
      <w:r w:rsidRPr="008131D6">
        <w:rPr>
          <w:rFonts w:ascii="Century Gothic" w:hAnsi="Century Gothic"/>
          <w:b/>
          <w:sz w:val="20"/>
        </w:rPr>
        <w:t xml:space="preserve">Constructivism: </w:t>
      </w:r>
      <w:r w:rsidRPr="008131D6">
        <w:rPr>
          <w:rFonts w:ascii="Century Gothic" w:hAnsi="Century Gothic"/>
          <w:sz w:val="20"/>
        </w:rPr>
        <w:t>Children learn best through active, hands-on, structured learning experiences that reflect their interests and take their developmental needs into account.</w:t>
      </w:r>
    </w:p>
    <w:p w:rsidR="000D1301" w:rsidRPr="008131D6" w:rsidRDefault="000D1301" w:rsidP="00443EB6">
      <w:pPr>
        <w:spacing w:line="240" w:lineRule="atLeast"/>
        <w:rPr>
          <w:rFonts w:ascii="Century Gothic" w:hAnsi="Century Gothic"/>
          <w:sz w:val="20"/>
        </w:rPr>
      </w:pPr>
    </w:p>
    <w:p w:rsidR="00443EB6" w:rsidRPr="008131D6" w:rsidRDefault="00443EB6" w:rsidP="00443EB6">
      <w:pPr>
        <w:spacing w:line="240" w:lineRule="atLeast"/>
        <w:rPr>
          <w:rFonts w:ascii="Century Gothic" w:hAnsi="Century Gothic"/>
          <w:sz w:val="20"/>
        </w:rPr>
      </w:pPr>
      <w:r w:rsidRPr="008131D6">
        <w:rPr>
          <w:rFonts w:ascii="Century Gothic" w:hAnsi="Century Gothic"/>
          <w:b/>
          <w:sz w:val="20"/>
        </w:rPr>
        <w:t xml:space="preserve">Diversity: </w:t>
      </w:r>
      <w:r w:rsidRPr="008131D6">
        <w:rPr>
          <w:rFonts w:ascii="Century Gothic" w:hAnsi="Century Gothic"/>
          <w:sz w:val="20"/>
        </w:rPr>
        <w:t>All children benefit from learning about life around the world and from working alongside others who are both similar to and different from themselves.</w:t>
      </w:r>
    </w:p>
    <w:p w:rsidR="000D1301" w:rsidRPr="008131D6" w:rsidRDefault="000D1301" w:rsidP="00443EB6">
      <w:pPr>
        <w:spacing w:line="240" w:lineRule="atLeast"/>
        <w:rPr>
          <w:rFonts w:ascii="Century Gothic" w:hAnsi="Century Gothic"/>
          <w:sz w:val="20"/>
        </w:rPr>
      </w:pPr>
    </w:p>
    <w:p w:rsidR="00443EB6" w:rsidRPr="008131D6" w:rsidRDefault="00443EB6" w:rsidP="00443EB6">
      <w:pPr>
        <w:spacing w:line="240" w:lineRule="atLeast"/>
        <w:rPr>
          <w:rFonts w:ascii="Century Gothic" w:hAnsi="Century Gothic"/>
          <w:sz w:val="20"/>
        </w:rPr>
      </w:pPr>
      <w:r w:rsidRPr="008131D6">
        <w:rPr>
          <w:rFonts w:ascii="Century Gothic" w:hAnsi="Century Gothic"/>
          <w:b/>
          <w:sz w:val="20"/>
        </w:rPr>
        <w:lastRenderedPageBreak/>
        <w:t xml:space="preserve">Community: </w:t>
      </w:r>
      <w:r w:rsidRPr="008131D6">
        <w:rPr>
          <w:rFonts w:ascii="Century Gothic" w:hAnsi="Century Gothic"/>
          <w:sz w:val="20"/>
        </w:rPr>
        <w:t>Schools and communities are enhanced when educators, parents, children, and members of the local community work together.</w:t>
      </w:r>
    </w:p>
    <w:p w:rsidR="00443EB6" w:rsidRPr="008131D6" w:rsidRDefault="00443EB6" w:rsidP="00443EB6">
      <w:pPr>
        <w:spacing w:line="240" w:lineRule="atLeast"/>
        <w:rPr>
          <w:rFonts w:ascii="Century Gothic" w:hAnsi="Century Gothic"/>
          <w:b/>
          <w:sz w:val="20"/>
        </w:rPr>
      </w:pPr>
    </w:p>
    <w:p w:rsidR="00443EB6" w:rsidRPr="008131D6" w:rsidRDefault="00443EB6" w:rsidP="00443EB6">
      <w:pPr>
        <w:spacing w:line="240" w:lineRule="atLeast"/>
        <w:rPr>
          <w:rFonts w:ascii="Century Gothic" w:hAnsi="Century Gothic"/>
          <w:b/>
          <w:sz w:val="20"/>
        </w:rPr>
      </w:pPr>
      <w:r w:rsidRPr="008131D6">
        <w:rPr>
          <w:rFonts w:ascii="Century Gothic" w:hAnsi="Century Gothic"/>
          <w:b/>
          <w:sz w:val="20"/>
        </w:rPr>
        <w:t>Features</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Project-based learning and emergent curriculum that incorporates student questions, ideas, plans, and research</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Curriculum meets all state and district academic standards</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Multiple ways to express knowledge and assess learning</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Parent and community member involvement and education</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Global perspectives,</w:t>
      </w:r>
      <w:r w:rsidR="000D1301" w:rsidRPr="008131D6">
        <w:rPr>
          <w:rFonts w:ascii="Century Gothic" w:hAnsi="Century Gothic"/>
          <w:sz w:val="20"/>
        </w:rPr>
        <w:t xml:space="preserve"> and</w:t>
      </w:r>
      <w:r w:rsidRPr="008131D6">
        <w:rPr>
          <w:rFonts w:ascii="Century Gothic" w:hAnsi="Century Gothic"/>
          <w:sz w:val="20"/>
        </w:rPr>
        <w:t xml:space="preserve"> multiculturalism</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Collaborative activities and a non-competitive environment</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Positive discipline and conflict resolution skills</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Regular opportunities to engage in physical activities, visual and performing arts, and with nature</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Multi-age grouping in small classes</w:t>
      </w:r>
    </w:p>
    <w:p w:rsidR="00443EB6" w:rsidRPr="008131D6" w:rsidRDefault="00443EB6" w:rsidP="006B085E">
      <w:pPr>
        <w:pStyle w:val="ListParagraph"/>
        <w:numPr>
          <w:ilvl w:val="0"/>
          <w:numId w:val="32"/>
        </w:numPr>
        <w:spacing w:line="240" w:lineRule="atLeast"/>
        <w:rPr>
          <w:rFonts w:ascii="Century Gothic" w:hAnsi="Century Gothic"/>
          <w:sz w:val="20"/>
        </w:rPr>
      </w:pPr>
      <w:r w:rsidRPr="008131D6">
        <w:rPr>
          <w:rFonts w:ascii="Century Gothic" w:hAnsi="Century Gothic"/>
          <w:sz w:val="20"/>
        </w:rPr>
        <w:t>On-going collaboration between teachers and SSU faculty</w:t>
      </w:r>
    </w:p>
    <w:p w:rsidR="00E327CF" w:rsidRDefault="00E327CF" w:rsidP="00E327CF">
      <w:pPr>
        <w:pStyle w:val="BodyText"/>
        <w:rPr>
          <w:rFonts w:ascii="Century Gothic" w:hAnsi="Century Gothic"/>
          <w:highlight w:val="yellow"/>
        </w:rPr>
      </w:pPr>
    </w:p>
    <w:p w:rsidR="00E45991" w:rsidRPr="008131D6" w:rsidRDefault="00E45991" w:rsidP="00E327CF">
      <w:pPr>
        <w:pStyle w:val="BodyText"/>
        <w:rPr>
          <w:rFonts w:ascii="Century Gothic" w:hAnsi="Century Gothic"/>
          <w:highlight w:val="yellow"/>
        </w:rPr>
      </w:pPr>
    </w:p>
    <w:p w:rsidR="00AF5786" w:rsidRPr="00733EC7" w:rsidRDefault="00E45991" w:rsidP="00AF5786">
      <w:pPr>
        <w:tabs>
          <w:tab w:val="left" w:pos="0"/>
        </w:tabs>
        <w:spacing w:line="240" w:lineRule="atLeast"/>
        <w:rPr>
          <w:rFonts w:ascii="Century Gothic" w:hAnsi="Century Gothic"/>
          <w:b/>
          <w:sz w:val="28"/>
          <w:szCs w:val="28"/>
        </w:rPr>
      </w:pPr>
      <w:r>
        <w:rPr>
          <w:rFonts w:ascii="Century Gothic" w:hAnsi="Century Gothic"/>
          <w:b/>
          <w:sz w:val="28"/>
          <w:szCs w:val="28"/>
        </w:rPr>
        <w:t>A</w:t>
      </w:r>
      <w:r w:rsidR="001149CE" w:rsidRPr="00733EC7">
        <w:rPr>
          <w:rFonts w:ascii="Century Gothic" w:hAnsi="Century Gothic"/>
          <w:b/>
          <w:sz w:val="28"/>
          <w:szCs w:val="28"/>
        </w:rPr>
        <w:t>CADEMIC PROGRAM</w:t>
      </w:r>
    </w:p>
    <w:p w:rsidR="00AF5786" w:rsidRPr="00733EC7" w:rsidRDefault="001149CE" w:rsidP="00EC7D90">
      <w:pPr>
        <w:pStyle w:val="BodyText"/>
        <w:rPr>
          <w:rFonts w:ascii="Century Gothic" w:hAnsi="Century Gothic"/>
          <w:highlight w:val="yellow"/>
        </w:rPr>
      </w:pPr>
      <w:r w:rsidRPr="00733EC7">
        <w:rPr>
          <w:rFonts w:ascii="Century Gothic" w:hAnsi="Century Gothic"/>
          <w:b/>
          <w:noProof/>
          <w:highlight w:val="yellow"/>
        </w:rPr>
        <mc:AlternateContent>
          <mc:Choice Requires="wps">
            <w:drawing>
              <wp:anchor distT="0" distB="0" distL="114300" distR="114300" simplePos="0" relativeHeight="251663360" behindDoc="0" locked="0" layoutInCell="1" allowOverlap="1" wp14:anchorId="1447FFD9" wp14:editId="292EE86C">
                <wp:simplePos x="0" y="0"/>
                <wp:positionH relativeFrom="column">
                  <wp:posOffset>30480</wp:posOffset>
                </wp:positionH>
                <wp:positionV relativeFrom="paragraph">
                  <wp:posOffset>63500</wp:posOffset>
                </wp:positionV>
                <wp:extent cx="6035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6E0F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5pt" to="47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VhtQEAALcDAAAOAAAAZHJzL2Uyb0RvYy54bWysU8GOEzEMvSPxD1HudKYLXaFRp3voCi4I&#10;Kpb9gGzG6UQkceSEdvr3OGk7iwAhhLh44uQ928/2rO8m78QBKFkMvVwuWikgaBxs2Pfy8cu7V2+l&#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" strokecolor="black [3040]"/>
            </w:pict>
          </mc:Fallback>
        </mc:AlternateContent>
      </w:r>
    </w:p>
    <w:p w:rsidR="00C212B4" w:rsidRPr="00733EC7" w:rsidRDefault="00C212B4" w:rsidP="004D4A5B">
      <w:pPr>
        <w:spacing w:line="240" w:lineRule="atLeast"/>
        <w:rPr>
          <w:rFonts w:ascii="Century Gothic" w:hAnsi="Century Gothic"/>
          <w:b/>
          <w:sz w:val="20"/>
        </w:rPr>
      </w:pPr>
    </w:p>
    <w:p w:rsidR="004264AD" w:rsidRPr="00733EC7" w:rsidRDefault="00242B38" w:rsidP="004D4A5B">
      <w:pPr>
        <w:spacing w:line="240" w:lineRule="atLeast"/>
        <w:rPr>
          <w:rFonts w:ascii="Century Gothic" w:hAnsi="Century Gothic"/>
          <w:b/>
          <w:sz w:val="20"/>
        </w:rPr>
      </w:pPr>
      <w:r w:rsidRPr="00733EC7">
        <w:rPr>
          <w:rFonts w:ascii="Century Gothic" w:hAnsi="Century Gothic"/>
          <w:b/>
          <w:sz w:val="20"/>
        </w:rPr>
        <w:t>PROJECT-BASED LEARNING</w:t>
      </w:r>
    </w:p>
    <w:p w:rsidR="004264AD" w:rsidRPr="00733EC7" w:rsidRDefault="004264AD" w:rsidP="004264AD">
      <w:pPr>
        <w:spacing w:line="240" w:lineRule="atLeast"/>
        <w:rPr>
          <w:rFonts w:ascii="Century Gothic" w:hAnsi="Century Gothic"/>
          <w:sz w:val="20"/>
        </w:rPr>
      </w:pPr>
      <w:r w:rsidRPr="00733EC7">
        <w:rPr>
          <w:rFonts w:ascii="Century Gothic" w:hAnsi="Century Gothic"/>
          <w:sz w:val="20"/>
        </w:rPr>
        <w:t>A project is defined as an in-depth investigation of a real world topic worthy of children’s attention and effort. At University Elementary School, project-based learning encourages students to investigate real world topics in ways that are personally meaningful and that help prepare students for a lifetime of active learning.</w:t>
      </w:r>
    </w:p>
    <w:p w:rsidR="00924B3C" w:rsidRPr="00733EC7" w:rsidRDefault="00924B3C" w:rsidP="004264AD">
      <w:pPr>
        <w:spacing w:line="240" w:lineRule="atLeast"/>
        <w:rPr>
          <w:rFonts w:ascii="Century Gothic" w:hAnsi="Century Gothic"/>
          <w:sz w:val="20"/>
        </w:rPr>
      </w:pPr>
    </w:p>
    <w:p w:rsidR="004264AD" w:rsidRPr="00733EC7" w:rsidRDefault="004264AD" w:rsidP="004264AD">
      <w:pPr>
        <w:spacing w:line="240" w:lineRule="atLeast"/>
        <w:rPr>
          <w:rFonts w:ascii="Century Gothic" w:hAnsi="Century Gothic"/>
          <w:sz w:val="20"/>
        </w:rPr>
      </w:pPr>
      <w:r w:rsidRPr="00733EC7">
        <w:rPr>
          <w:rFonts w:ascii="Century Gothic" w:hAnsi="Century Gothic"/>
          <w:sz w:val="20"/>
        </w:rPr>
        <w:t>On a daily basis, students participate in structured, hands-on investigations we call “explorations.” There are two explorations segments each day – Humanities Explorations and Mathematics Explorations. During Explorations, teachers facilitate students’ acquisition of new content by providing them with real-world topics to investigate, facilitating their inquiry and reflection on these topics, and making connections among specific academic subject areas. Explorations provide students with a foundation in academic subjects that teachers review and expand upon over time.</w:t>
      </w:r>
    </w:p>
    <w:p w:rsidR="00924B3C" w:rsidRPr="00733EC7" w:rsidRDefault="00924B3C" w:rsidP="004264AD">
      <w:pPr>
        <w:spacing w:line="240" w:lineRule="atLeast"/>
        <w:rPr>
          <w:rFonts w:ascii="Century Gothic" w:hAnsi="Century Gothic"/>
          <w:sz w:val="20"/>
        </w:rPr>
      </w:pPr>
    </w:p>
    <w:p w:rsidR="004264AD" w:rsidRPr="00733EC7" w:rsidRDefault="00242B38" w:rsidP="004264AD">
      <w:pPr>
        <w:spacing w:line="240" w:lineRule="atLeast"/>
        <w:rPr>
          <w:rFonts w:ascii="Century Gothic" w:hAnsi="Century Gothic"/>
          <w:b/>
          <w:sz w:val="20"/>
        </w:rPr>
      </w:pPr>
      <w:r w:rsidRPr="00733EC7">
        <w:rPr>
          <w:rFonts w:ascii="Century Gothic" w:hAnsi="Century Gothic"/>
          <w:b/>
          <w:sz w:val="20"/>
        </w:rPr>
        <w:t>LITERACY</w:t>
      </w:r>
    </w:p>
    <w:p w:rsidR="004264AD" w:rsidRPr="00733EC7" w:rsidRDefault="004264AD" w:rsidP="004264AD">
      <w:pPr>
        <w:spacing w:line="240" w:lineRule="atLeast"/>
        <w:rPr>
          <w:rFonts w:ascii="Century Gothic" w:hAnsi="Century Gothic"/>
          <w:sz w:val="20"/>
        </w:rPr>
      </w:pPr>
      <w:r w:rsidRPr="00733EC7">
        <w:rPr>
          <w:rFonts w:ascii="Century Gothic" w:hAnsi="Century Gothic"/>
          <w:sz w:val="20"/>
        </w:rPr>
        <w:t>Literacy at University Elementary School is taught and practiced throughout the day and across the curriculum as reading, writing, listening and speaking are integrated into all learning activities.  Our comprehensive program uses a balanced literacy approach in which students are provided explicit instruction in phonemic awareness, phonics, spelling and writing bridge</w:t>
      </w:r>
      <w:r w:rsidR="000D1301" w:rsidRPr="00733EC7">
        <w:rPr>
          <w:rFonts w:ascii="Century Gothic" w:hAnsi="Century Gothic"/>
          <w:sz w:val="20"/>
        </w:rPr>
        <w:t>d</w:t>
      </w:r>
      <w:r w:rsidRPr="00733EC7">
        <w:rPr>
          <w:rFonts w:ascii="Century Gothic" w:hAnsi="Century Gothic"/>
          <w:sz w:val="20"/>
        </w:rPr>
        <w:t xml:space="preserve"> </w:t>
      </w:r>
      <w:r w:rsidR="008D2E75" w:rsidRPr="00733EC7">
        <w:rPr>
          <w:rFonts w:ascii="Century Gothic" w:hAnsi="Century Gothic"/>
          <w:sz w:val="20"/>
        </w:rPr>
        <w:t>with shared and</w:t>
      </w:r>
      <w:r w:rsidR="000D1301" w:rsidRPr="00733EC7">
        <w:rPr>
          <w:rFonts w:ascii="Century Gothic" w:hAnsi="Century Gothic"/>
          <w:sz w:val="20"/>
        </w:rPr>
        <w:t xml:space="preserve"> </w:t>
      </w:r>
      <w:r w:rsidRPr="00733EC7">
        <w:rPr>
          <w:rFonts w:ascii="Century Gothic" w:hAnsi="Century Gothic"/>
          <w:sz w:val="20"/>
        </w:rPr>
        <w:t>guided reading and writing activities to support students in reading of authentic, content area texts.</w:t>
      </w:r>
    </w:p>
    <w:p w:rsidR="004264AD" w:rsidRPr="00733EC7" w:rsidRDefault="004264AD" w:rsidP="004264AD">
      <w:pPr>
        <w:spacing w:line="240" w:lineRule="atLeast"/>
        <w:rPr>
          <w:rFonts w:ascii="Century Gothic" w:hAnsi="Century Gothic"/>
          <w:b/>
          <w:sz w:val="20"/>
        </w:rPr>
      </w:pPr>
    </w:p>
    <w:p w:rsidR="004264AD" w:rsidRPr="00733EC7" w:rsidRDefault="00242B38" w:rsidP="004264AD">
      <w:pPr>
        <w:spacing w:line="240" w:lineRule="atLeast"/>
        <w:rPr>
          <w:rFonts w:ascii="Century Gothic" w:hAnsi="Century Gothic"/>
          <w:b/>
          <w:sz w:val="20"/>
        </w:rPr>
      </w:pPr>
      <w:r w:rsidRPr="00733EC7">
        <w:rPr>
          <w:rFonts w:ascii="Century Gothic" w:hAnsi="Century Gothic"/>
          <w:b/>
          <w:sz w:val="20"/>
        </w:rPr>
        <w:t>MATHMATICS</w:t>
      </w:r>
    </w:p>
    <w:p w:rsidR="004264AD" w:rsidRPr="00733EC7" w:rsidRDefault="004264AD" w:rsidP="004264AD">
      <w:pPr>
        <w:spacing w:line="240" w:lineRule="atLeast"/>
        <w:rPr>
          <w:rFonts w:ascii="Century Gothic" w:hAnsi="Century Gothic"/>
          <w:sz w:val="20"/>
        </w:rPr>
      </w:pPr>
      <w:r w:rsidRPr="00733EC7">
        <w:rPr>
          <w:rFonts w:ascii="Century Gothic" w:hAnsi="Century Gothic"/>
          <w:sz w:val="20"/>
        </w:rPr>
        <w:t xml:space="preserve">Our math curriculum, </w:t>
      </w:r>
      <w:r w:rsidRPr="00733EC7">
        <w:rPr>
          <w:rFonts w:ascii="Century Gothic" w:hAnsi="Century Gothic"/>
          <w:i/>
          <w:sz w:val="20"/>
        </w:rPr>
        <w:t>Everyday Math</w:t>
      </w:r>
      <w:r w:rsidRPr="00733EC7">
        <w:rPr>
          <w:rFonts w:ascii="Century Gothic" w:hAnsi="Century Gothic"/>
          <w:sz w:val="20"/>
        </w:rPr>
        <w:t>, was developed by the University of Chicago Math Project as part of a National Science Foundation grant. It is aligned to the national Common Core State Standards. Research shows that children learn best when new topics are presented at a brisk pace, with multiple exposures over time, and with frequent opportunities for review and practice. Through a combination of hands-on activities in whole class, small group, and independent activities</w:t>
      </w:r>
      <w:r w:rsidR="008D2E75" w:rsidRPr="00733EC7">
        <w:rPr>
          <w:rFonts w:ascii="Century Gothic" w:hAnsi="Century Gothic"/>
          <w:sz w:val="20"/>
        </w:rPr>
        <w:t>,</w:t>
      </w:r>
      <w:r w:rsidRPr="00733EC7">
        <w:rPr>
          <w:rFonts w:ascii="Century Gothic" w:hAnsi="Century Gothic"/>
          <w:sz w:val="20"/>
        </w:rPr>
        <w:t xml:space="preserve"> </w:t>
      </w:r>
      <w:r w:rsidRPr="00733EC7">
        <w:rPr>
          <w:rFonts w:ascii="Century Gothic" w:hAnsi="Century Gothic"/>
          <w:i/>
          <w:sz w:val="20"/>
        </w:rPr>
        <w:t>Everyday Mathematics</w:t>
      </w:r>
      <w:r w:rsidRPr="00733EC7">
        <w:rPr>
          <w:rFonts w:ascii="Century Gothic" w:hAnsi="Century Gothic"/>
          <w:sz w:val="20"/>
        </w:rPr>
        <w:t xml:space="preserve"> encourages students to understand why math is important and how they reach their answers, so that they inte</w:t>
      </w:r>
      <w:r w:rsidR="008D2E75" w:rsidRPr="00733EC7">
        <w:rPr>
          <w:rFonts w:ascii="Century Gothic" w:hAnsi="Century Gothic"/>
          <w:sz w:val="20"/>
        </w:rPr>
        <w:t>rn</w:t>
      </w:r>
      <w:r w:rsidRPr="00733EC7">
        <w:rPr>
          <w:rFonts w:ascii="Century Gothic" w:hAnsi="Century Gothic"/>
          <w:sz w:val="20"/>
        </w:rPr>
        <w:t xml:space="preserve">alize learning. As a result, </w:t>
      </w:r>
      <w:r w:rsidRPr="00733EC7">
        <w:rPr>
          <w:rFonts w:ascii="Century Gothic" w:hAnsi="Century Gothic"/>
          <w:sz w:val="20"/>
        </w:rPr>
        <w:lastRenderedPageBreak/>
        <w:t>students find it easier to remember basic skills, to apply what they know in order to solve problems, and to think mathematically.</w:t>
      </w:r>
    </w:p>
    <w:p w:rsidR="00AF5786" w:rsidRPr="00733EC7" w:rsidRDefault="00AF5786" w:rsidP="00AF5786">
      <w:pPr>
        <w:tabs>
          <w:tab w:val="left" w:pos="7020"/>
        </w:tabs>
        <w:rPr>
          <w:rFonts w:ascii="Century Gothic" w:hAnsi="Century Gothic"/>
          <w:b/>
          <w:strike/>
          <w:sz w:val="20"/>
          <w:highlight w:val="yellow"/>
        </w:rPr>
      </w:pPr>
    </w:p>
    <w:p w:rsidR="00AF5786" w:rsidRPr="001F022F" w:rsidRDefault="00A768AB" w:rsidP="00AF5786">
      <w:pPr>
        <w:pStyle w:val="BodyText2"/>
        <w:rPr>
          <w:rFonts w:ascii="Century Gothic" w:hAnsi="Century Gothic"/>
          <w:u w:val="none"/>
        </w:rPr>
      </w:pPr>
      <w:r w:rsidRPr="001F022F">
        <w:rPr>
          <w:rFonts w:ascii="Century Gothic" w:hAnsi="Century Gothic"/>
          <w:u w:val="none"/>
        </w:rPr>
        <w:t>EXPEDITIONS</w:t>
      </w:r>
      <w:r w:rsidR="00754AB0" w:rsidRPr="001F022F">
        <w:rPr>
          <w:rFonts w:ascii="Century Gothic" w:hAnsi="Century Gothic"/>
          <w:u w:val="none"/>
        </w:rPr>
        <w:t xml:space="preserve"> – “BEING THERE” Experiences</w:t>
      </w:r>
    </w:p>
    <w:p w:rsidR="00924B3C" w:rsidRPr="00733EC7" w:rsidRDefault="00614567" w:rsidP="00924B3C">
      <w:pPr>
        <w:spacing w:line="240" w:lineRule="atLeast"/>
        <w:rPr>
          <w:rFonts w:ascii="Century Gothic" w:hAnsi="Century Gothic"/>
          <w:sz w:val="20"/>
        </w:rPr>
      </w:pPr>
      <w:r w:rsidRPr="001F022F">
        <w:rPr>
          <w:rFonts w:ascii="Century Gothic" w:hAnsi="Century Gothic"/>
          <w:sz w:val="20"/>
        </w:rPr>
        <w:t>Expeditions</w:t>
      </w:r>
      <w:r w:rsidR="00924B3C" w:rsidRPr="001F022F">
        <w:rPr>
          <w:rFonts w:ascii="Century Gothic" w:hAnsi="Century Gothic"/>
          <w:sz w:val="20"/>
        </w:rPr>
        <w:t xml:space="preserve"> or “Being There” experiences are out of the classroom activities designed to help students bridge their in-class learning with their real-word applications. Expeditions help students connect their learning to the overarching themes that guide curriculum planning and student learning</w:t>
      </w:r>
      <w:r w:rsidR="000D1301" w:rsidRPr="001F022F">
        <w:rPr>
          <w:rFonts w:ascii="Century Gothic" w:hAnsi="Century Gothic"/>
          <w:sz w:val="20"/>
        </w:rPr>
        <w:t>. Teacher newsletters will share ongoing information about Expeditions planned At University Elementary.</w:t>
      </w:r>
    </w:p>
    <w:p w:rsidR="00924B3C" w:rsidRPr="00733EC7" w:rsidRDefault="00924B3C" w:rsidP="00AF5786">
      <w:pPr>
        <w:pStyle w:val="BodyText2"/>
        <w:rPr>
          <w:rFonts w:ascii="Century Gothic" w:hAnsi="Century Gothic"/>
          <w:b w:val="0"/>
          <w:highlight w:val="yellow"/>
          <w:u w:val="none"/>
        </w:rPr>
      </w:pPr>
    </w:p>
    <w:p w:rsidR="00AF5786" w:rsidRPr="00733EC7" w:rsidRDefault="00AF5786" w:rsidP="00AF5786">
      <w:pPr>
        <w:spacing w:line="220" w:lineRule="atLeast"/>
        <w:rPr>
          <w:rFonts w:ascii="Century Gothic" w:hAnsi="Century Gothic"/>
          <w:sz w:val="20"/>
        </w:rPr>
      </w:pPr>
      <w:r w:rsidRPr="00733EC7">
        <w:rPr>
          <w:rFonts w:ascii="Century Gothic" w:hAnsi="Century Gothic"/>
          <w:b/>
          <w:sz w:val="20"/>
        </w:rPr>
        <w:t>HOMEWORK</w:t>
      </w:r>
      <w:r w:rsidR="00C77262" w:rsidRPr="00733EC7">
        <w:rPr>
          <w:rFonts w:ascii="Century Gothic" w:hAnsi="Century Gothic"/>
          <w:b/>
          <w:sz w:val="20"/>
        </w:rPr>
        <w:t xml:space="preserve"> &amp; MISSED ASSIGNMENTS</w:t>
      </w:r>
    </w:p>
    <w:p w:rsidR="00AF5786" w:rsidRDefault="00AF5786" w:rsidP="00C77262">
      <w:pPr>
        <w:overflowPunct/>
        <w:autoSpaceDE/>
        <w:autoSpaceDN/>
        <w:adjustRightInd/>
        <w:spacing w:line="220" w:lineRule="atLeast"/>
        <w:textAlignment w:val="auto"/>
        <w:rPr>
          <w:rFonts w:ascii="Century Gothic" w:hAnsi="Century Gothic"/>
          <w:sz w:val="20"/>
        </w:rPr>
      </w:pPr>
      <w:r w:rsidRPr="00733EC7">
        <w:rPr>
          <w:rFonts w:ascii="Century Gothic" w:hAnsi="Century Gothic"/>
          <w:sz w:val="20"/>
        </w:rPr>
        <w:t xml:space="preserve">At </w:t>
      </w:r>
      <w:r w:rsidR="00E77A22" w:rsidRPr="00733EC7">
        <w:rPr>
          <w:rFonts w:ascii="Century Gothic" w:hAnsi="Century Gothic"/>
          <w:sz w:val="20"/>
        </w:rPr>
        <w:t>University Elementary,</w:t>
      </w:r>
      <w:r w:rsidRPr="00733EC7">
        <w:rPr>
          <w:rFonts w:ascii="Century Gothic" w:hAnsi="Century Gothic"/>
          <w:sz w:val="20"/>
        </w:rPr>
        <w:t xml:space="preserve"> we feel that the most important homework students can do is to practice their reading skills.  Every teacher has this expectation for homework.  In addition, there may be assignments in other subjects to support he work learned in class.  Homework should take no more than 30 minutes for the primary</w:t>
      </w:r>
      <w:r w:rsidR="000D1301" w:rsidRPr="00733EC7">
        <w:rPr>
          <w:rFonts w:ascii="Century Gothic" w:hAnsi="Century Gothic"/>
          <w:sz w:val="20"/>
        </w:rPr>
        <w:t xml:space="preserve"> grades</w:t>
      </w:r>
      <w:r w:rsidR="00C77262" w:rsidRPr="00733EC7">
        <w:rPr>
          <w:rFonts w:ascii="Century Gothic" w:hAnsi="Century Gothic"/>
          <w:sz w:val="20"/>
        </w:rPr>
        <w:t xml:space="preserve">. To encourage responsibility and organization, we ask that homework is returned on time and </w:t>
      </w:r>
      <w:r w:rsidR="00BE0659" w:rsidRPr="00733EC7">
        <w:rPr>
          <w:rFonts w:ascii="Century Gothic" w:hAnsi="Century Gothic"/>
          <w:sz w:val="20"/>
        </w:rPr>
        <w:t>that student</w:t>
      </w:r>
      <w:r w:rsidR="00C77262" w:rsidRPr="00733EC7">
        <w:rPr>
          <w:rFonts w:ascii="Century Gothic" w:hAnsi="Century Gothic"/>
          <w:sz w:val="20"/>
        </w:rPr>
        <w:t xml:space="preserve"> make-up assignments if they are absent from school.  If a student will be absent for several days, we </w:t>
      </w:r>
      <w:r w:rsidR="000D1301" w:rsidRPr="00733EC7">
        <w:rPr>
          <w:rFonts w:ascii="Century Gothic" w:hAnsi="Century Gothic"/>
          <w:sz w:val="20"/>
        </w:rPr>
        <w:t>ask</w:t>
      </w:r>
      <w:r w:rsidR="00C77262" w:rsidRPr="00733EC7">
        <w:rPr>
          <w:rFonts w:ascii="Century Gothic" w:hAnsi="Century Gothic"/>
          <w:sz w:val="20"/>
        </w:rPr>
        <w:t xml:space="preserve"> that parents contact teachers via e</w:t>
      </w:r>
      <w:r w:rsidR="002401F8" w:rsidRPr="00733EC7">
        <w:rPr>
          <w:rFonts w:ascii="Century Gothic" w:hAnsi="Century Gothic"/>
          <w:sz w:val="20"/>
        </w:rPr>
        <w:t>-</w:t>
      </w:r>
      <w:r w:rsidR="00C77262" w:rsidRPr="00733EC7">
        <w:rPr>
          <w:rFonts w:ascii="Century Gothic" w:hAnsi="Century Gothic"/>
          <w:sz w:val="20"/>
        </w:rPr>
        <w:t xml:space="preserve">mail and request assignments. </w:t>
      </w:r>
      <w:r w:rsidRPr="00733EC7">
        <w:rPr>
          <w:rFonts w:ascii="Century Gothic" w:hAnsi="Century Gothic"/>
          <w:b/>
          <w:sz w:val="20"/>
        </w:rPr>
        <w:t xml:space="preserve">Please allow </w:t>
      </w:r>
      <w:r w:rsidRPr="00733EC7">
        <w:rPr>
          <w:rFonts w:ascii="Century Gothic" w:hAnsi="Century Gothic"/>
          <w:b/>
          <w:sz w:val="20"/>
          <w:u w:val="single"/>
        </w:rPr>
        <w:t>24 hours</w:t>
      </w:r>
      <w:r w:rsidRPr="00733EC7">
        <w:rPr>
          <w:rFonts w:ascii="Century Gothic" w:hAnsi="Century Gothic"/>
          <w:b/>
          <w:sz w:val="20"/>
        </w:rPr>
        <w:t xml:space="preserve"> for teachers to get assignments ready.</w:t>
      </w:r>
      <w:r w:rsidRPr="00733EC7">
        <w:rPr>
          <w:rFonts w:ascii="Century Gothic" w:hAnsi="Century Gothic"/>
          <w:sz w:val="20"/>
        </w:rPr>
        <w:t xml:space="preserve"> These assignments can be picked</w:t>
      </w:r>
      <w:r w:rsidR="002401F8" w:rsidRPr="00733EC7">
        <w:rPr>
          <w:rFonts w:ascii="Century Gothic" w:hAnsi="Century Gothic"/>
          <w:sz w:val="20"/>
        </w:rPr>
        <w:t>-</w:t>
      </w:r>
      <w:r w:rsidRPr="00733EC7">
        <w:rPr>
          <w:rFonts w:ascii="Century Gothic" w:hAnsi="Century Gothic"/>
          <w:sz w:val="20"/>
        </w:rPr>
        <w:t xml:space="preserve">up in the office.  </w:t>
      </w:r>
    </w:p>
    <w:p w:rsidR="00E45991" w:rsidRPr="00733EC7" w:rsidRDefault="00E45991" w:rsidP="00C77262">
      <w:pPr>
        <w:overflowPunct/>
        <w:autoSpaceDE/>
        <w:autoSpaceDN/>
        <w:adjustRightInd/>
        <w:spacing w:line="220" w:lineRule="atLeast"/>
        <w:textAlignment w:val="auto"/>
        <w:rPr>
          <w:rFonts w:ascii="Century Gothic" w:hAnsi="Century Gothic"/>
          <w:sz w:val="20"/>
        </w:rPr>
      </w:pPr>
    </w:p>
    <w:p w:rsidR="00AF5786" w:rsidRPr="00733EC7" w:rsidRDefault="00AF5786" w:rsidP="00AF5786">
      <w:pPr>
        <w:spacing w:line="220" w:lineRule="atLeast"/>
        <w:rPr>
          <w:rFonts w:ascii="Century Gothic" w:hAnsi="Century Gothic"/>
          <w:b/>
          <w:sz w:val="20"/>
        </w:rPr>
      </w:pPr>
      <w:r w:rsidRPr="00733EC7">
        <w:rPr>
          <w:rFonts w:ascii="Century Gothic" w:hAnsi="Century Gothic"/>
          <w:b/>
          <w:sz w:val="20"/>
        </w:rPr>
        <w:t>REPORT CARDS</w:t>
      </w:r>
    </w:p>
    <w:p w:rsidR="00AF5786" w:rsidRPr="00733EC7" w:rsidRDefault="00AF5786" w:rsidP="00AF5786">
      <w:pPr>
        <w:spacing w:line="220" w:lineRule="atLeast"/>
        <w:rPr>
          <w:rFonts w:ascii="Century Gothic" w:hAnsi="Century Gothic"/>
          <w:b/>
          <w:sz w:val="20"/>
        </w:rPr>
      </w:pPr>
      <w:r w:rsidRPr="00733EC7">
        <w:rPr>
          <w:rFonts w:ascii="Century Gothic" w:hAnsi="Century Gothic"/>
          <w:sz w:val="20"/>
        </w:rPr>
        <w:t xml:space="preserve">The school year at </w:t>
      </w:r>
      <w:r w:rsidR="00E77A22" w:rsidRPr="00733EC7">
        <w:rPr>
          <w:rFonts w:ascii="Century Gothic" w:hAnsi="Century Gothic"/>
          <w:sz w:val="20"/>
        </w:rPr>
        <w:t xml:space="preserve">University Elementary </w:t>
      </w:r>
      <w:r w:rsidRPr="00733EC7">
        <w:rPr>
          <w:rFonts w:ascii="Century Gothic" w:hAnsi="Century Gothic"/>
          <w:sz w:val="20"/>
        </w:rPr>
        <w:t xml:space="preserve">is divided into trimesters. Report cards are sent home with students </w:t>
      </w:r>
      <w:r w:rsidR="00C77262" w:rsidRPr="00733EC7">
        <w:rPr>
          <w:rFonts w:ascii="Century Gothic" w:hAnsi="Century Gothic"/>
          <w:sz w:val="20"/>
        </w:rPr>
        <w:t xml:space="preserve">three times </w:t>
      </w:r>
      <w:r w:rsidRPr="00733EC7">
        <w:rPr>
          <w:rFonts w:ascii="Century Gothic" w:hAnsi="Century Gothic"/>
          <w:sz w:val="20"/>
        </w:rPr>
        <w:t>during the school year. Between report cards, students may receive a progress report at the six-week mark. These are sent home with students. Individual teachers may choose to send home more frequent grade reports.</w:t>
      </w:r>
    </w:p>
    <w:p w:rsidR="00AF5786" w:rsidRPr="00733EC7" w:rsidRDefault="00AF5786" w:rsidP="00AF5786">
      <w:pPr>
        <w:pStyle w:val="BodyText2"/>
        <w:rPr>
          <w:rFonts w:ascii="Century Gothic" w:hAnsi="Century Gothic"/>
          <w:b w:val="0"/>
          <w:u w:val="none"/>
        </w:rPr>
      </w:pPr>
    </w:p>
    <w:p w:rsidR="00AF5786" w:rsidRPr="00733EC7" w:rsidRDefault="00AF5786" w:rsidP="00AF5786">
      <w:pPr>
        <w:spacing w:line="220" w:lineRule="atLeast"/>
        <w:rPr>
          <w:rFonts w:ascii="Century Gothic" w:hAnsi="Century Gothic"/>
          <w:b/>
          <w:sz w:val="20"/>
        </w:rPr>
      </w:pPr>
      <w:r w:rsidRPr="00733EC7">
        <w:rPr>
          <w:rFonts w:ascii="Century Gothic" w:hAnsi="Century Gothic"/>
          <w:b/>
          <w:sz w:val="20"/>
        </w:rPr>
        <w:t>TEXTBOOKS</w:t>
      </w:r>
    </w:p>
    <w:p w:rsidR="00AF5786" w:rsidRPr="008131D6" w:rsidRDefault="00AF5786" w:rsidP="00AF5786">
      <w:pPr>
        <w:spacing w:line="220" w:lineRule="atLeast"/>
        <w:rPr>
          <w:rFonts w:ascii="Century Gothic" w:hAnsi="Century Gothic"/>
          <w:sz w:val="20"/>
        </w:rPr>
      </w:pPr>
      <w:r w:rsidRPr="00733EC7">
        <w:rPr>
          <w:rFonts w:ascii="Century Gothic" w:hAnsi="Century Gothic"/>
          <w:sz w:val="20"/>
        </w:rPr>
        <w:t xml:space="preserve">Students are issued textbooks. These textbooks are the responsibility of the student until returned. Textbooks and materials must be returned at the end of the year, or when a student transfers to </w:t>
      </w:r>
      <w:r w:rsidRPr="008131D6">
        <w:rPr>
          <w:rFonts w:ascii="Century Gothic" w:hAnsi="Century Gothic"/>
          <w:sz w:val="20"/>
        </w:rPr>
        <w:t xml:space="preserve">another school. Any student who does not return, damages textbooks or other materials (such as computer equipment) will be charged replacement costs. </w:t>
      </w:r>
    </w:p>
    <w:p w:rsidR="000D1301" w:rsidRPr="008131D6" w:rsidRDefault="000D1301" w:rsidP="00AF5786">
      <w:pPr>
        <w:spacing w:line="220" w:lineRule="atLeast"/>
        <w:rPr>
          <w:rFonts w:ascii="Century Gothic" w:hAnsi="Century Gothic"/>
          <w:sz w:val="20"/>
        </w:rPr>
      </w:pPr>
    </w:p>
    <w:p w:rsidR="000D1301" w:rsidRPr="008131D6" w:rsidRDefault="000D1301" w:rsidP="00AF5786">
      <w:pPr>
        <w:spacing w:line="220" w:lineRule="atLeast"/>
        <w:rPr>
          <w:rFonts w:ascii="Century Gothic" w:hAnsi="Century Gothic"/>
          <w:sz w:val="20"/>
        </w:rPr>
      </w:pPr>
      <w:r w:rsidRPr="008131D6">
        <w:rPr>
          <w:rFonts w:ascii="Century Gothic" w:hAnsi="Century Gothic"/>
          <w:b/>
          <w:sz w:val="20"/>
        </w:rPr>
        <w:t>SUPPLIES</w:t>
      </w:r>
    </w:p>
    <w:p w:rsidR="00AF5786" w:rsidRDefault="000D1301" w:rsidP="00AF5786">
      <w:pPr>
        <w:spacing w:line="220" w:lineRule="atLeast"/>
        <w:rPr>
          <w:rFonts w:ascii="Century Gothic" w:hAnsi="Century Gothic"/>
          <w:sz w:val="20"/>
        </w:rPr>
      </w:pPr>
      <w:r w:rsidRPr="008131D6">
        <w:rPr>
          <w:rFonts w:ascii="Century Gothic" w:hAnsi="Century Gothic"/>
          <w:sz w:val="20"/>
        </w:rPr>
        <w:t xml:space="preserve">Students are encouraged to come to school with basic school supplies.  If you’d like to donate supplies to your child’s classroom, you can see the list of suggested items on our website.  </w:t>
      </w:r>
    </w:p>
    <w:p w:rsidR="003954FB" w:rsidRDefault="003954FB" w:rsidP="00AF5786">
      <w:pPr>
        <w:spacing w:line="220" w:lineRule="atLeast"/>
        <w:rPr>
          <w:rFonts w:ascii="Century Gothic" w:hAnsi="Century Gothic"/>
          <w:sz w:val="20"/>
        </w:rPr>
      </w:pPr>
    </w:p>
    <w:p w:rsidR="00E45991" w:rsidRDefault="00E45991" w:rsidP="00AF5786">
      <w:pPr>
        <w:spacing w:line="220" w:lineRule="atLeast"/>
        <w:rPr>
          <w:rFonts w:ascii="Century Gothic" w:hAnsi="Century Gothic"/>
          <w:sz w:val="20"/>
        </w:rPr>
      </w:pPr>
    </w:p>
    <w:p w:rsidR="003954FB" w:rsidRPr="008131D6" w:rsidRDefault="003954FB" w:rsidP="003954FB">
      <w:pPr>
        <w:pStyle w:val="BodyText2"/>
        <w:pBdr>
          <w:bottom w:val="single" w:sz="6" w:space="1" w:color="auto"/>
        </w:pBdr>
        <w:rPr>
          <w:rFonts w:ascii="Century Gothic" w:hAnsi="Century Gothic"/>
          <w:sz w:val="28"/>
          <w:u w:val="none"/>
        </w:rPr>
      </w:pPr>
      <w:r>
        <w:rPr>
          <w:rFonts w:ascii="Century Gothic" w:hAnsi="Century Gothic"/>
          <w:sz w:val="28"/>
          <w:u w:val="none"/>
        </w:rPr>
        <w:t>GENERAL INFORMATION</w:t>
      </w:r>
    </w:p>
    <w:p w:rsidR="003954FB" w:rsidRDefault="003954FB" w:rsidP="003954FB">
      <w:pPr>
        <w:overflowPunct/>
        <w:textAlignment w:val="auto"/>
        <w:rPr>
          <w:rFonts w:ascii="Century Gothic" w:hAnsi="Century Gothic"/>
          <w:sz w:val="20"/>
        </w:rPr>
      </w:pPr>
    </w:p>
    <w:p w:rsidR="00A768AB" w:rsidRPr="00421B2D" w:rsidRDefault="00A768AB" w:rsidP="00A768AB">
      <w:pPr>
        <w:spacing w:line="220" w:lineRule="atLeast"/>
        <w:rPr>
          <w:rFonts w:ascii="Century Gothic" w:hAnsi="Century Gothic"/>
          <w:b/>
          <w:sz w:val="20"/>
        </w:rPr>
      </w:pPr>
      <w:r w:rsidRPr="00421B2D">
        <w:rPr>
          <w:rFonts w:ascii="Century Gothic" w:hAnsi="Century Gothic"/>
          <w:b/>
          <w:sz w:val="20"/>
        </w:rPr>
        <w:t>ARRIVAL</w:t>
      </w:r>
    </w:p>
    <w:p w:rsidR="00CC2259" w:rsidRPr="00421B2D" w:rsidRDefault="00AF0FFC" w:rsidP="00A768AB">
      <w:pPr>
        <w:spacing w:line="220" w:lineRule="atLeast"/>
        <w:rPr>
          <w:rFonts w:ascii="Century Gothic" w:hAnsi="Century Gothic"/>
          <w:sz w:val="20"/>
        </w:rPr>
      </w:pPr>
      <w:r w:rsidRPr="00421B2D">
        <w:rPr>
          <w:rFonts w:ascii="Century Gothic" w:hAnsi="Century Gothic"/>
          <w:sz w:val="20"/>
        </w:rPr>
        <w:t>The warning bell will ring at 8:1</w:t>
      </w:r>
      <w:r w:rsidR="00E3095A">
        <w:rPr>
          <w:rFonts w:ascii="Century Gothic" w:hAnsi="Century Gothic"/>
          <w:sz w:val="20"/>
        </w:rPr>
        <w:t>8</w:t>
      </w:r>
      <w:r w:rsidRPr="00421B2D">
        <w:rPr>
          <w:rFonts w:ascii="Century Gothic" w:hAnsi="Century Gothic"/>
          <w:sz w:val="20"/>
        </w:rPr>
        <w:t xml:space="preserve"> and school starts at 8:20. </w:t>
      </w:r>
      <w:r w:rsidR="00A768AB" w:rsidRPr="00421B2D">
        <w:rPr>
          <w:rFonts w:ascii="Century Gothic" w:hAnsi="Century Gothic"/>
          <w:sz w:val="20"/>
        </w:rPr>
        <w:t xml:space="preserve">All students may arrive after </w:t>
      </w:r>
      <w:r w:rsidR="00C4122F">
        <w:rPr>
          <w:rFonts w:ascii="Century Gothic" w:hAnsi="Century Gothic"/>
          <w:sz w:val="20"/>
        </w:rPr>
        <w:t>8:10</w:t>
      </w:r>
      <w:r w:rsidR="00A768AB" w:rsidRPr="00421B2D">
        <w:rPr>
          <w:rFonts w:ascii="Century Gothic" w:hAnsi="Century Gothic"/>
          <w:sz w:val="20"/>
        </w:rPr>
        <w:t xml:space="preserve">. Please note there is no supervision prior to </w:t>
      </w:r>
      <w:r w:rsidR="00C4122F">
        <w:rPr>
          <w:rFonts w:ascii="Century Gothic" w:hAnsi="Century Gothic"/>
          <w:sz w:val="20"/>
        </w:rPr>
        <w:t>8:10</w:t>
      </w:r>
      <w:r w:rsidR="00A768AB" w:rsidRPr="00421B2D">
        <w:rPr>
          <w:rFonts w:ascii="Century Gothic" w:hAnsi="Century Gothic"/>
          <w:sz w:val="20"/>
        </w:rPr>
        <w:t>.</w:t>
      </w:r>
    </w:p>
    <w:p w:rsidR="00CC2259" w:rsidRPr="00421B2D" w:rsidRDefault="00CC2259" w:rsidP="00A768AB">
      <w:pPr>
        <w:spacing w:line="220" w:lineRule="atLeast"/>
        <w:rPr>
          <w:rFonts w:ascii="Century Gothic" w:hAnsi="Century Gothic"/>
          <w:b/>
          <w:sz w:val="20"/>
        </w:rPr>
      </w:pPr>
    </w:p>
    <w:p w:rsidR="00CC2259" w:rsidRPr="00421B2D" w:rsidRDefault="00CC2259" w:rsidP="00A768AB">
      <w:pPr>
        <w:spacing w:line="220" w:lineRule="atLeast"/>
        <w:rPr>
          <w:rFonts w:ascii="Century Gothic" w:hAnsi="Century Gothic"/>
          <w:b/>
          <w:sz w:val="20"/>
        </w:rPr>
      </w:pPr>
      <w:r w:rsidRPr="00421B2D">
        <w:rPr>
          <w:rFonts w:ascii="Century Gothic" w:hAnsi="Century Gothic"/>
          <w:b/>
          <w:sz w:val="20"/>
        </w:rPr>
        <w:t>SCHOOL/HOME COMMUNICATION</w:t>
      </w:r>
    </w:p>
    <w:p w:rsidR="00CC2259" w:rsidRPr="00421B2D" w:rsidRDefault="00CC2259" w:rsidP="00A768AB">
      <w:pPr>
        <w:spacing w:line="220" w:lineRule="atLeast"/>
        <w:rPr>
          <w:rFonts w:ascii="Century Gothic" w:hAnsi="Century Gothic"/>
          <w:sz w:val="20"/>
        </w:rPr>
      </w:pPr>
      <w:r w:rsidRPr="00421B2D">
        <w:rPr>
          <w:rFonts w:ascii="Century Gothic" w:hAnsi="Century Gothic"/>
          <w:sz w:val="20"/>
        </w:rPr>
        <w:t xml:space="preserve">University Elementary tries very hard to keep communication paperless. </w:t>
      </w:r>
      <w:r w:rsidR="002330CE" w:rsidRPr="00421B2D">
        <w:rPr>
          <w:rFonts w:ascii="Century Gothic" w:hAnsi="Century Gothic"/>
          <w:sz w:val="20"/>
        </w:rPr>
        <w:t>Our main form of communication is through e-mail however, we also</w:t>
      </w:r>
      <w:r w:rsidRPr="00421B2D">
        <w:rPr>
          <w:rFonts w:ascii="Century Gothic" w:hAnsi="Century Gothic"/>
          <w:sz w:val="20"/>
        </w:rPr>
        <w:t xml:space="preserve"> utilize the following methods of communication:</w:t>
      </w:r>
      <w:r w:rsidR="002330CE" w:rsidRPr="00421B2D">
        <w:rPr>
          <w:rFonts w:ascii="Century Gothic" w:hAnsi="Century Gothic"/>
          <w:sz w:val="20"/>
        </w:rPr>
        <w:t xml:space="preserve"> </w:t>
      </w:r>
      <w:r w:rsidRPr="00421B2D">
        <w:rPr>
          <w:rFonts w:ascii="Century Gothic" w:hAnsi="Century Gothic"/>
          <w:sz w:val="20"/>
        </w:rPr>
        <w:t xml:space="preserve">text messaging, </w:t>
      </w:r>
      <w:proofErr w:type="spellStart"/>
      <w:r w:rsidRPr="00421B2D">
        <w:rPr>
          <w:rFonts w:ascii="Century Gothic" w:hAnsi="Century Gothic"/>
          <w:sz w:val="20"/>
        </w:rPr>
        <w:t>robo</w:t>
      </w:r>
      <w:proofErr w:type="spellEnd"/>
      <w:r w:rsidRPr="00421B2D">
        <w:rPr>
          <w:rFonts w:ascii="Century Gothic" w:hAnsi="Century Gothic"/>
          <w:sz w:val="20"/>
        </w:rPr>
        <w:t xml:space="preserve"> calls, calendar of events on the school website, classroom newsletters, and teacher announcement boards in front of their classrooms. </w:t>
      </w:r>
      <w:r w:rsidR="002330CE" w:rsidRPr="00421B2D">
        <w:rPr>
          <w:rFonts w:ascii="Century Gothic" w:hAnsi="Century Gothic"/>
          <w:sz w:val="20"/>
        </w:rPr>
        <w:t>In some instances we may send papers home in the child's folder but, we try to use this form of communication as little as possible.</w:t>
      </w:r>
    </w:p>
    <w:p w:rsidR="00CC2259" w:rsidRPr="00421B2D" w:rsidRDefault="00CC2259" w:rsidP="00A768AB">
      <w:pPr>
        <w:spacing w:line="220" w:lineRule="atLeast"/>
        <w:rPr>
          <w:rFonts w:ascii="Century Gothic" w:hAnsi="Century Gothic"/>
          <w:sz w:val="20"/>
        </w:rPr>
      </w:pPr>
    </w:p>
    <w:p w:rsidR="00CC2259" w:rsidRPr="00421B2D" w:rsidRDefault="00EA4A89" w:rsidP="00A768AB">
      <w:pPr>
        <w:spacing w:line="220" w:lineRule="atLeast"/>
        <w:rPr>
          <w:rFonts w:ascii="Century Gothic" w:hAnsi="Century Gothic"/>
          <w:sz w:val="20"/>
        </w:rPr>
      </w:pPr>
      <w:r w:rsidRPr="00421B2D">
        <w:rPr>
          <w:rFonts w:ascii="Century Gothic" w:hAnsi="Century Gothic"/>
          <w:sz w:val="20"/>
        </w:rPr>
        <w:lastRenderedPageBreak/>
        <w:t xml:space="preserve">If you do not currently have internet or a computer please contact </w:t>
      </w:r>
      <w:r w:rsidR="00CC2259" w:rsidRPr="00421B2D">
        <w:rPr>
          <w:rFonts w:ascii="Century Gothic" w:hAnsi="Century Gothic"/>
          <w:sz w:val="20"/>
        </w:rPr>
        <w:t xml:space="preserve">Internet Essentials from Comcast </w:t>
      </w:r>
      <w:r w:rsidRPr="00421B2D">
        <w:rPr>
          <w:rFonts w:ascii="Century Gothic" w:hAnsi="Century Gothic"/>
          <w:sz w:val="20"/>
        </w:rPr>
        <w:t xml:space="preserve">which </w:t>
      </w:r>
      <w:r w:rsidR="00CC2259" w:rsidRPr="00421B2D">
        <w:rPr>
          <w:rFonts w:ascii="Century Gothic" w:hAnsi="Century Gothic"/>
          <w:sz w:val="20"/>
        </w:rPr>
        <w:t>offers low-cost Internet service, discounted computer equipment</w:t>
      </w:r>
      <w:r w:rsidRPr="00421B2D">
        <w:rPr>
          <w:rFonts w:ascii="Century Gothic" w:hAnsi="Century Gothic"/>
          <w:sz w:val="20"/>
        </w:rPr>
        <w:t>,</w:t>
      </w:r>
      <w:r w:rsidR="00CC2259" w:rsidRPr="00421B2D">
        <w:rPr>
          <w:rFonts w:ascii="Century Gothic" w:hAnsi="Century Gothic"/>
          <w:sz w:val="20"/>
        </w:rPr>
        <w:t xml:space="preserve"> and free digital literacy training to families with at least one child eligible to participate in the National School Lunch Program. </w:t>
      </w:r>
      <w:r w:rsidRPr="00421B2D">
        <w:rPr>
          <w:rFonts w:ascii="Century Gothic" w:hAnsi="Century Gothic"/>
          <w:sz w:val="20"/>
        </w:rPr>
        <w:t>Call 1-855-846-8376</w:t>
      </w:r>
      <w:r w:rsidR="00E05DB5" w:rsidRPr="00421B2D">
        <w:rPr>
          <w:rFonts w:ascii="Century Gothic" w:hAnsi="Century Gothic"/>
          <w:sz w:val="20"/>
        </w:rPr>
        <w:t xml:space="preserve"> </w:t>
      </w:r>
      <w:r w:rsidRPr="00421B2D">
        <w:rPr>
          <w:rFonts w:ascii="Century Gothic" w:hAnsi="Century Gothic"/>
          <w:sz w:val="20"/>
        </w:rPr>
        <w:t>to get started today.</w:t>
      </w:r>
    </w:p>
    <w:p w:rsidR="00A768AB" w:rsidRPr="00421B2D" w:rsidRDefault="00A768AB" w:rsidP="00A768AB">
      <w:pPr>
        <w:spacing w:line="220" w:lineRule="atLeast"/>
        <w:rPr>
          <w:rFonts w:ascii="Calibri,Bold" w:eastAsiaTheme="minorHAnsi" w:hAnsi="Calibri,Bold" w:cs="Calibri,Bold"/>
          <w:b/>
          <w:bCs/>
          <w:sz w:val="35"/>
          <w:szCs w:val="35"/>
        </w:rPr>
      </w:pPr>
      <w:r w:rsidRPr="00421B2D">
        <w:rPr>
          <w:rFonts w:ascii="Century Gothic" w:hAnsi="Century Gothic"/>
          <w:b/>
          <w:sz w:val="20"/>
        </w:rPr>
        <w:t>LEAVING THE SCHOOL</w:t>
      </w:r>
      <w:r w:rsidR="00B74C92" w:rsidRPr="00421B2D">
        <w:rPr>
          <w:rFonts w:ascii="Century Gothic" w:hAnsi="Century Gothic"/>
          <w:b/>
          <w:sz w:val="20"/>
        </w:rPr>
        <w:t xml:space="preserve"> BEFORE THE END OF THE DAY</w:t>
      </w:r>
    </w:p>
    <w:p w:rsidR="00A768AB" w:rsidRPr="00421B2D" w:rsidRDefault="00A768AB" w:rsidP="00A768AB">
      <w:pPr>
        <w:spacing w:line="220" w:lineRule="atLeast"/>
        <w:rPr>
          <w:rFonts w:ascii="Century Gothic" w:hAnsi="Century Gothic"/>
          <w:sz w:val="20"/>
        </w:rPr>
      </w:pPr>
      <w:r w:rsidRPr="00421B2D">
        <w:rPr>
          <w:rFonts w:ascii="Century Gothic" w:hAnsi="Century Gothic"/>
          <w:sz w:val="20"/>
        </w:rPr>
        <w:t>Students are not allowed to leave University Elementary for any reason during the day unless a parent or designated adult first comes to the office to sign them out. No student may be checked out from school unless the person picking them up is listed on their emergency card. Office staff will call students from their classroom once they have been signed out by an adult. This practice is for the safety and security of our children.</w:t>
      </w:r>
      <w:r w:rsidR="00E3095A">
        <w:rPr>
          <w:rFonts w:ascii="Century Gothic" w:hAnsi="Century Gothic"/>
          <w:sz w:val="20"/>
        </w:rPr>
        <w:t xml:space="preserve"> </w:t>
      </w:r>
    </w:p>
    <w:p w:rsidR="00A768AB" w:rsidRPr="00421B2D" w:rsidRDefault="00A768AB" w:rsidP="00A768AB">
      <w:pPr>
        <w:spacing w:line="220" w:lineRule="atLeast"/>
        <w:rPr>
          <w:rFonts w:ascii="Century Gothic" w:hAnsi="Century Gothic"/>
          <w:sz w:val="20"/>
        </w:rPr>
      </w:pPr>
    </w:p>
    <w:p w:rsidR="00A768AB" w:rsidRPr="00421B2D" w:rsidRDefault="00A768AB" w:rsidP="00A768AB">
      <w:pPr>
        <w:spacing w:line="220" w:lineRule="atLeast"/>
        <w:rPr>
          <w:rFonts w:ascii="Century Gothic" w:hAnsi="Century Gothic"/>
          <w:b/>
          <w:sz w:val="20"/>
        </w:rPr>
      </w:pPr>
      <w:r w:rsidRPr="00421B2D">
        <w:rPr>
          <w:rFonts w:ascii="Century Gothic" w:hAnsi="Century Gothic"/>
          <w:b/>
          <w:sz w:val="20"/>
        </w:rPr>
        <w:t>ITEMS DROPPED OFF FOR STUDENTS</w:t>
      </w:r>
    </w:p>
    <w:p w:rsidR="003954FB" w:rsidRDefault="00A768AB" w:rsidP="00A768AB">
      <w:pPr>
        <w:overflowPunct/>
        <w:textAlignment w:val="auto"/>
        <w:rPr>
          <w:rFonts w:ascii="Century Gothic" w:hAnsi="Century Gothic"/>
          <w:sz w:val="20"/>
        </w:rPr>
      </w:pPr>
      <w:r w:rsidRPr="00421B2D">
        <w:rPr>
          <w:rFonts w:ascii="Century Gothic" w:hAnsi="Century Gothic"/>
          <w:sz w:val="20"/>
        </w:rPr>
        <w:t>Lunches, clothes, books</w:t>
      </w:r>
      <w:r w:rsidR="000161CA" w:rsidRPr="00421B2D">
        <w:rPr>
          <w:rFonts w:ascii="Century Gothic" w:hAnsi="Century Gothic"/>
          <w:sz w:val="20"/>
        </w:rPr>
        <w:t>,</w:t>
      </w:r>
      <w:r w:rsidRPr="00421B2D">
        <w:rPr>
          <w:rFonts w:ascii="Century Gothic" w:hAnsi="Century Gothic"/>
          <w:sz w:val="20"/>
        </w:rPr>
        <w:t xml:space="preserve"> or other items brought to school by a parent or relative for your child during the school day should be brought to the front office. Students will be notified of the item’s arrival and be responsible to pick it up in the front office. Please do not take items directly to the classroom as this disturbs the educational process.</w:t>
      </w:r>
    </w:p>
    <w:p w:rsidR="008D04E3" w:rsidRDefault="008D04E3" w:rsidP="00A768AB">
      <w:pPr>
        <w:overflowPunct/>
        <w:textAlignment w:val="auto"/>
        <w:rPr>
          <w:rFonts w:ascii="Century Gothic" w:hAnsi="Century Gothic"/>
          <w:sz w:val="20"/>
        </w:rPr>
      </w:pPr>
    </w:p>
    <w:p w:rsidR="008D04E3" w:rsidRPr="00421B2D" w:rsidRDefault="008D04E3" w:rsidP="008D04E3">
      <w:pPr>
        <w:spacing w:line="220" w:lineRule="atLeast"/>
        <w:rPr>
          <w:rFonts w:ascii="Century Gothic" w:hAnsi="Century Gothic"/>
          <w:b/>
          <w:sz w:val="20"/>
        </w:rPr>
      </w:pPr>
      <w:r w:rsidRPr="00421B2D">
        <w:rPr>
          <w:rFonts w:ascii="Century Gothic" w:hAnsi="Century Gothic"/>
          <w:b/>
          <w:sz w:val="20"/>
        </w:rPr>
        <w:t>LOST AND FOUND ITEMS</w:t>
      </w:r>
    </w:p>
    <w:p w:rsidR="008D04E3" w:rsidRPr="00421B2D" w:rsidRDefault="008D04E3" w:rsidP="008D04E3">
      <w:pPr>
        <w:overflowPunct/>
        <w:textAlignment w:val="auto"/>
        <w:rPr>
          <w:rFonts w:ascii="Century Gothic" w:hAnsi="Century Gothic"/>
          <w:sz w:val="20"/>
        </w:rPr>
      </w:pPr>
      <w:r w:rsidRPr="00421B2D">
        <w:rPr>
          <w:rFonts w:ascii="Century Gothic" w:hAnsi="Century Gothic"/>
          <w:sz w:val="20"/>
        </w:rPr>
        <w:t>Students must assume responsibility for loss or damage of any personal property left in the classroom or on campus. The school is not responsible for personal property. Found items should be placed on the rack at the front of the office outside. Items left unclaimed are given to a charitable organization. If your child loses a piece of clothing, check the rack immediately. Money or other valuables should only be turned in to the front office and will be kept at the office. Please write your child’s name on the tag or inside of all clothing. This allows us to quickly identify who it belongs to and return it to your child.</w:t>
      </w:r>
    </w:p>
    <w:p w:rsidR="00687587" w:rsidRPr="00421B2D" w:rsidRDefault="00687587" w:rsidP="008D04E3">
      <w:pPr>
        <w:overflowPunct/>
        <w:textAlignment w:val="auto"/>
        <w:rPr>
          <w:rFonts w:ascii="Century Gothic" w:hAnsi="Century Gothic"/>
          <w:sz w:val="20"/>
        </w:rPr>
      </w:pPr>
    </w:p>
    <w:p w:rsidR="00687587" w:rsidRPr="00421B2D" w:rsidRDefault="007D2774" w:rsidP="00687587">
      <w:pPr>
        <w:spacing w:line="220" w:lineRule="atLeast"/>
        <w:rPr>
          <w:rFonts w:ascii="Century Gothic" w:hAnsi="Century Gothic"/>
          <w:b/>
          <w:sz w:val="20"/>
        </w:rPr>
      </w:pPr>
      <w:r>
        <w:rPr>
          <w:rFonts w:ascii="Century Gothic" w:hAnsi="Century Gothic"/>
          <w:b/>
          <w:sz w:val="20"/>
        </w:rPr>
        <w:t xml:space="preserve">BEFORE AND </w:t>
      </w:r>
      <w:r w:rsidR="00687587" w:rsidRPr="00421B2D">
        <w:rPr>
          <w:rFonts w:ascii="Century Gothic" w:hAnsi="Century Gothic"/>
          <w:b/>
          <w:sz w:val="20"/>
        </w:rPr>
        <w:t>AFTER SCHOOL CARE</w:t>
      </w:r>
    </w:p>
    <w:p w:rsidR="00687587" w:rsidRPr="00421B2D" w:rsidRDefault="00687587" w:rsidP="008D04E3">
      <w:pPr>
        <w:overflowPunct/>
        <w:textAlignment w:val="auto"/>
        <w:rPr>
          <w:rFonts w:ascii="Century Gothic" w:hAnsi="Century Gothic"/>
          <w:sz w:val="20"/>
        </w:rPr>
      </w:pPr>
      <w:r w:rsidRPr="00421B2D">
        <w:rPr>
          <w:rFonts w:ascii="Century Gothic" w:hAnsi="Century Gothic"/>
          <w:sz w:val="20"/>
        </w:rPr>
        <w:t>The Sonoma County YMCA offers after school daycare on the University Elementary campus. For Information about daycare hours, enrollment, and rates please call 707-544-1829. More information on the YMCA can be found at </w:t>
      </w:r>
      <w:hyperlink r:id="rId27" w:tgtFrame="_blank" w:tooltip="www.ymca.net/child-care/" w:history="1">
        <w:r w:rsidRPr="00421B2D">
          <w:rPr>
            <w:rFonts w:ascii="Century Gothic" w:hAnsi="Century Gothic"/>
            <w:sz w:val="20"/>
          </w:rPr>
          <w:t>www.ymca.net/child-care/</w:t>
        </w:r>
      </w:hyperlink>
    </w:p>
    <w:p w:rsidR="008D04E3" w:rsidRPr="00421B2D" w:rsidRDefault="008D04E3" w:rsidP="00AF5786">
      <w:pPr>
        <w:spacing w:line="220" w:lineRule="atLeast"/>
        <w:rPr>
          <w:rFonts w:ascii="Times New Roman" w:hAnsi="Times New Roman"/>
          <w:sz w:val="20"/>
        </w:rPr>
      </w:pPr>
    </w:p>
    <w:p w:rsidR="00687587" w:rsidRPr="00421B2D" w:rsidRDefault="00687587" w:rsidP="00687587">
      <w:pPr>
        <w:spacing w:line="220" w:lineRule="atLeast"/>
        <w:rPr>
          <w:rFonts w:ascii="Century Gothic" w:hAnsi="Century Gothic"/>
          <w:b/>
          <w:sz w:val="20"/>
        </w:rPr>
      </w:pPr>
      <w:r w:rsidRPr="00421B2D">
        <w:rPr>
          <w:rFonts w:ascii="Century Gothic" w:hAnsi="Century Gothic"/>
          <w:b/>
          <w:sz w:val="20"/>
        </w:rPr>
        <w:t>PET POLICY</w:t>
      </w:r>
    </w:p>
    <w:p w:rsidR="00D979EB" w:rsidRPr="00421B2D" w:rsidRDefault="00687587" w:rsidP="00687587">
      <w:pPr>
        <w:pStyle w:val="BodyTextIndent"/>
        <w:spacing w:line="220" w:lineRule="atLeast"/>
        <w:ind w:left="0"/>
        <w:rPr>
          <w:rFonts w:ascii="Century Gothic" w:hAnsi="Century Gothic"/>
          <w:sz w:val="20"/>
        </w:rPr>
      </w:pPr>
      <w:r w:rsidRPr="00421B2D">
        <w:rPr>
          <w:rFonts w:ascii="Century Gothic" w:hAnsi="Century Gothic"/>
          <w:sz w:val="20"/>
        </w:rPr>
        <w:t>Due to health concerns, safety concerns, and in order to avoid disruption of school activities all animals, insects and reptiles are prohibited from school property except when the animal has been permitted as a service animal, a service dog in training, or a live animal in the classroom used for instructional purposes</w:t>
      </w:r>
    </w:p>
    <w:p w:rsidR="00D979EB" w:rsidRDefault="00D979EB" w:rsidP="008D04E3">
      <w:pPr>
        <w:pStyle w:val="BodyTextIndent"/>
        <w:spacing w:line="220" w:lineRule="atLeast"/>
        <w:ind w:left="0"/>
        <w:rPr>
          <w:rFonts w:ascii="Times New Roman" w:hAnsi="Times New Roman"/>
          <w:sz w:val="20"/>
        </w:rPr>
      </w:pPr>
    </w:p>
    <w:p w:rsidR="00D979EB" w:rsidRPr="00421B2D" w:rsidRDefault="00D979EB" w:rsidP="00D979EB">
      <w:pPr>
        <w:pStyle w:val="BodyText2"/>
        <w:pBdr>
          <w:bottom w:val="single" w:sz="6" w:space="1" w:color="auto"/>
        </w:pBdr>
        <w:rPr>
          <w:rFonts w:ascii="Century Gothic" w:hAnsi="Century Gothic"/>
          <w:sz w:val="28"/>
          <w:u w:val="none"/>
        </w:rPr>
      </w:pPr>
      <w:r w:rsidRPr="00421B2D">
        <w:rPr>
          <w:rFonts w:ascii="Century Gothic" w:hAnsi="Century Gothic"/>
          <w:sz w:val="28"/>
          <w:u w:val="none"/>
        </w:rPr>
        <w:t>TRANSPORTATION</w:t>
      </w:r>
    </w:p>
    <w:p w:rsidR="00D979EB" w:rsidRPr="00421B2D" w:rsidRDefault="00D979EB" w:rsidP="00D979EB">
      <w:pPr>
        <w:pStyle w:val="BodyTextIndent"/>
        <w:spacing w:line="220" w:lineRule="atLeast"/>
        <w:ind w:left="0"/>
        <w:rPr>
          <w:rFonts w:ascii="Times New Roman" w:hAnsi="Times New Roman"/>
          <w:sz w:val="20"/>
        </w:rPr>
      </w:pPr>
    </w:p>
    <w:p w:rsidR="00D979EB" w:rsidRPr="00421B2D" w:rsidRDefault="00D979EB" w:rsidP="00D979EB">
      <w:pPr>
        <w:pStyle w:val="BodyTextIndent"/>
        <w:spacing w:line="220" w:lineRule="atLeast"/>
        <w:ind w:left="0"/>
        <w:rPr>
          <w:rFonts w:ascii="Century Gothic" w:hAnsi="Century Gothic"/>
          <w:sz w:val="20"/>
        </w:rPr>
      </w:pPr>
      <w:r w:rsidRPr="00421B2D">
        <w:rPr>
          <w:rFonts w:ascii="Century Gothic" w:hAnsi="Century Gothic"/>
          <w:sz w:val="20"/>
        </w:rPr>
        <w:t xml:space="preserve">Transportation to and from school is the responsibility of the student/parent. Due to frequent congestion in school parking areas, especially on rainy days, alternative means of transportation are encouraged (i.e., car pools, buses, bicycles, skateboards, scooters, walking, etc.). </w:t>
      </w:r>
    </w:p>
    <w:p w:rsidR="00D979EB" w:rsidRPr="00421B2D" w:rsidRDefault="00D979EB" w:rsidP="00D979EB">
      <w:pPr>
        <w:spacing w:line="220" w:lineRule="atLeast"/>
        <w:rPr>
          <w:rFonts w:ascii="Times New Roman" w:hAnsi="Times New Roman"/>
          <w:b/>
          <w:sz w:val="20"/>
        </w:rPr>
      </w:pPr>
      <w:r w:rsidRPr="00421B2D">
        <w:rPr>
          <w:rFonts w:ascii="Century Gothic" w:hAnsi="Century Gothic"/>
          <w:b/>
          <w:sz w:val="20"/>
        </w:rPr>
        <w:t>BICYCLES and OTHER ALTERNATIVE TRANSPORTATION</w:t>
      </w:r>
    </w:p>
    <w:p w:rsidR="00B454DE" w:rsidRPr="00421B2D" w:rsidRDefault="00D979EB" w:rsidP="00D979EB">
      <w:pPr>
        <w:spacing w:line="220" w:lineRule="atLeast"/>
        <w:rPr>
          <w:rFonts w:ascii="Century Gothic" w:hAnsi="Century Gothic"/>
          <w:sz w:val="20"/>
        </w:rPr>
      </w:pPr>
      <w:r w:rsidRPr="00421B2D">
        <w:rPr>
          <w:rFonts w:ascii="Century Gothic" w:hAnsi="Century Gothic"/>
          <w:sz w:val="20"/>
        </w:rPr>
        <w:t xml:space="preserve">Walkers, </w:t>
      </w:r>
      <w:r w:rsidR="00B454DE" w:rsidRPr="00421B2D">
        <w:rPr>
          <w:rFonts w:ascii="Century Gothic" w:hAnsi="Century Gothic"/>
          <w:sz w:val="20"/>
        </w:rPr>
        <w:t>b</w:t>
      </w:r>
      <w:r w:rsidRPr="00421B2D">
        <w:rPr>
          <w:rFonts w:ascii="Century Gothic" w:hAnsi="Century Gothic"/>
          <w:sz w:val="20"/>
        </w:rPr>
        <w:t>icycles, skateboard</w:t>
      </w:r>
      <w:r w:rsidR="00B454DE" w:rsidRPr="00421B2D">
        <w:rPr>
          <w:rFonts w:ascii="Century Gothic" w:hAnsi="Century Gothic"/>
          <w:sz w:val="20"/>
        </w:rPr>
        <w:t>ers</w:t>
      </w:r>
      <w:r w:rsidRPr="00421B2D">
        <w:rPr>
          <w:rFonts w:ascii="Century Gothic" w:hAnsi="Century Gothic"/>
          <w:sz w:val="20"/>
        </w:rPr>
        <w:t xml:space="preserve">, and scooters may enter the campus through the front and rear entrances. Bikes, </w:t>
      </w:r>
      <w:r w:rsidR="00B454DE" w:rsidRPr="00421B2D">
        <w:rPr>
          <w:rFonts w:ascii="Century Gothic" w:hAnsi="Century Gothic"/>
          <w:sz w:val="20"/>
        </w:rPr>
        <w:t>s</w:t>
      </w:r>
      <w:r w:rsidRPr="00421B2D">
        <w:rPr>
          <w:rFonts w:ascii="Century Gothic" w:hAnsi="Century Gothic"/>
          <w:sz w:val="20"/>
        </w:rPr>
        <w:t xml:space="preserve">cooters and </w:t>
      </w:r>
      <w:r w:rsidR="00B454DE" w:rsidRPr="00421B2D">
        <w:rPr>
          <w:rFonts w:ascii="Century Gothic" w:hAnsi="Century Gothic"/>
          <w:sz w:val="20"/>
        </w:rPr>
        <w:t>s</w:t>
      </w:r>
      <w:r w:rsidRPr="00421B2D">
        <w:rPr>
          <w:rFonts w:ascii="Century Gothic" w:hAnsi="Century Gothic"/>
          <w:sz w:val="20"/>
        </w:rPr>
        <w:t xml:space="preserve">kateboards must be kept in the school bicycle area, located on the north side of the kindergarten classrooms during the day. Students must walk their transportation into the bike area and secure it with a lock. </w:t>
      </w:r>
    </w:p>
    <w:p w:rsidR="006E53C8" w:rsidRPr="00421B2D" w:rsidRDefault="006E53C8" w:rsidP="00D979EB">
      <w:pPr>
        <w:spacing w:line="220" w:lineRule="atLeast"/>
        <w:rPr>
          <w:rFonts w:ascii="Century Gothic" w:hAnsi="Century Gothic"/>
          <w:sz w:val="20"/>
        </w:rPr>
      </w:pPr>
    </w:p>
    <w:p w:rsidR="00D979EB" w:rsidRPr="00421B2D" w:rsidRDefault="00D979EB" w:rsidP="00D979EB">
      <w:pPr>
        <w:spacing w:line="220" w:lineRule="atLeast"/>
        <w:rPr>
          <w:rFonts w:ascii="Century Gothic" w:hAnsi="Century Gothic"/>
          <w:sz w:val="20"/>
        </w:rPr>
      </w:pPr>
      <w:r w:rsidRPr="00421B2D">
        <w:rPr>
          <w:rFonts w:ascii="Century Gothic" w:hAnsi="Century Gothic"/>
          <w:sz w:val="20"/>
        </w:rPr>
        <w:t xml:space="preserve">For after-school safety, students are to walk their bikes, scooters or skateboards off campus to the city sidewalk prior to starting to ride. We require students riding any alternative transportation </w:t>
      </w:r>
      <w:r w:rsidRPr="00421B2D">
        <w:rPr>
          <w:rFonts w:ascii="Century Gothic" w:hAnsi="Century Gothic"/>
          <w:sz w:val="20"/>
        </w:rPr>
        <w:lastRenderedPageBreak/>
        <w:t xml:space="preserve">to school to wear helmets. Note that state law also requires a protective bike helmet. All safety and traffic rules are to be followed by students. This includes riding bicycles in the direction of traffic in bicycle lanes, if provided, and crossing at designated intersections appropriately. Transportation should be locked individually (with a lock provided by the student)--not locked with another bicycle, for example. Students and parents must assume total responsibility for lost, damaged or stolen transportation. </w:t>
      </w:r>
    </w:p>
    <w:p w:rsidR="00D979EB" w:rsidRPr="00421B2D" w:rsidRDefault="00D979EB" w:rsidP="00D979EB">
      <w:pPr>
        <w:spacing w:line="220" w:lineRule="atLeast"/>
        <w:rPr>
          <w:rFonts w:ascii="Century Gothic" w:hAnsi="Century Gothic"/>
          <w:sz w:val="20"/>
        </w:rPr>
      </w:pPr>
    </w:p>
    <w:p w:rsidR="00D979EB" w:rsidRPr="00421B2D" w:rsidRDefault="00D979EB" w:rsidP="00D979EB">
      <w:pPr>
        <w:spacing w:line="220" w:lineRule="atLeast"/>
        <w:rPr>
          <w:rFonts w:ascii="Century Gothic" w:hAnsi="Century Gothic"/>
          <w:b/>
          <w:sz w:val="20"/>
        </w:rPr>
      </w:pPr>
      <w:r w:rsidRPr="00421B2D">
        <w:rPr>
          <w:rFonts w:ascii="Century Gothic" w:hAnsi="Century Gothic"/>
          <w:b/>
          <w:sz w:val="20"/>
        </w:rPr>
        <w:t xml:space="preserve">PARKING LOT/AUTO SAFETY </w:t>
      </w:r>
    </w:p>
    <w:p w:rsidR="00D979EB" w:rsidRPr="00421B2D" w:rsidRDefault="00D979EB" w:rsidP="00D979EB">
      <w:pPr>
        <w:spacing w:line="220" w:lineRule="atLeast"/>
        <w:rPr>
          <w:rFonts w:ascii="Century Gothic" w:hAnsi="Century Gothic"/>
          <w:sz w:val="20"/>
        </w:rPr>
      </w:pPr>
      <w:r w:rsidRPr="00421B2D">
        <w:rPr>
          <w:rFonts w:ascii="Century Gothic" w:hAnsi="Century Gothic"/>
          <w:sz w:val="20"/>
        </w:rPr>
        <w:t>Traffic can be difficult and frustrating before school, after school and after school wide events. Drivers who do not follow traffic laws, are in a rush, not watching out for pedestrians, or are not considerate of other drivers exacerbate our traffic situation. We need everyone’s help to avoid creating dangerous situations and additional congestion. Please obey all traffic signs and laws when approaching and entering our school’s student drop</w:t>
      </w:r>
      <w:r w:rsidR="00B454DE" w:rsidRPr="00421B2D">
        <w:rPr>
          <w:rFonts w:ascii="Century Gothic" w:hAnsi="Century Gothic"/>
          <w:sz w:val="20"/>
        </w:rPr>
        <w:t>-</w:t>
      </w:r>
      <w:r w:rsidRPr="00421B2D">
        <w:rPr>
          <w:rFonts w:ascii="Century Gothic" w:hAnsi="Century Gothic"/>
          <w:sz w:val="20"/>
        </w:rPr>
        <w:t>off and pick</w:t>
      </w:r>
      <w:r w:rsidR="00B454DE" w:rsidRPr="00421B2D">
        <w:rPr>
          <w:rFonts w:ascii="Century Gothic" w:hAnsi="Century Gothic"/>
          <w:sz w:val="20"/>
        </w:rPr>
        <w:t>-</w:t>
      </w:r>
      <w:r w:rsidRPr="00421B2D">
        <w:rPr>
          <w:rFonts w:ascii="Century Gothic" w:hAnsi="Century Gothic"/>
          <w:sz w:val="20"/>
        </w:rPr>
        <w:t>up areas.  Children’s safety is at stake.  Please be alert and patient. Parking in Red Zones is dangerous as it is an official fire lane. These areas are fire lanes that must be kept open, and Rohnert Park Public Safety may ticket drivers stopping in these areas. Please note the following guidelines:</w:t>
      </w:r>
    </w:p>
    <w:p w:rsidR="00D979EB" w:rsidRPr="00421B2D" w:rsidRDefault="00D979EB" w:rsidP="00D979EB">
      <w:pPr>
        <w:spacing w:line="220" w:lineRule="atLeast"/>
        <w:rPr>
          <w:rFonts w:ascii="Century Gothic" w:hAnsi="Century Gothic"/>
          <w:b/>
          <w:sz w:val="20"/>
        </w:rPr>
      </w:pPr>
    </w:p>
    <w:p w:rsidR="00D979EB" w:rsidRPr="00421B2D" w:rsidRDefault="00B454DE" w:rsidP="00D979EB">
      <w:pPr>
        <w:spacing w:line="220" w:lineRule="atLeast"/>
        <w:rPr>
          <w:rFonts w:ascii="Century Gothic" w:hAnsi="Century Gothic"/>
          <w:b/>
          <w:i/>
          <w:sz w:val="20"/>
        </w:rPr>
      </w:pPr>
      <w:r w:rsidRPr="00421B2D">
        <w:rPr>
          <w:rFonts w:ascii="Century Gothic" w:hAnsi="Century Gothic"/>
          <w:b/>
          <w:i/>
          <w:sz w:val="20"/>
        </w:rPr>
        <w:t>Arrival</w:t>
      </w:r>
    </w:p>
    <w:p w:rsidR="008D04E3" w:rsidRPr="00421B2D" w:rsidRDefault="008D04E3" w:rsidP="008D04E3">
      <w:pPr>
        <w:overflowPunct/>
        <w:textAlignment w:val="auto"/>
        <w:rPr>
          <w:rFonts w:ascii="Century Gothic" w:hAnsi="Century Gothic"/>
          <w:sz w:val="20"/>
        </w:rPr>
      </w:pPr>
      <w:r w:rsidRPr="00421B2D">
        <w:rPr>
          <w:rFonts w:ascii="Century Gothic" w:hAnsi="Century Gothic"/>
          <w:sz w:val="20"/>
        </w:rPr>
        <w:t xml:space="preserve">Always enter the parking lot from the north driveway. We ask that students in grades 1 - </w:t>
      </w:r>
      <w:r w:rsidR="0028458B">
        <w:rPr>
          <w:rFonts w:ascii="Century Gothic" w:hAnsi="Century Gothic"/>
          <w:sz w:val="20"/>
        </w:rPr>
        <w:t>5</w:t>
      </w:r>
      <w:r w:rsidRPr="00421B2D">
        <w:rPr>
          <w:rFonts w:ascii="Century Gothic" w:hAnsi="Century Gothic"/>
          <w:sz w:val="20"/>
        </w:rPr>
        <w:t xml:space="preserve"> are dropped off in the main parking lot along the curb in the designated drop-off zone and proceed directly to the black top area. Parents are asked to not leave their car when dropping off along the curb. Please enter the drop-off lane, and move along until you reach the designated drop-off point. Quickly help your child exit the car. Then drive slowly out of the south driveway of the parking lot.  If you want to leave your car, please park in a designated parking space, or on the street. </w:t>
      </w:r>
      <w:r w:rsidR="0028458B">
        <w:rPr>
          <w:rFonts w:ascii="Century Gothic" w:hAnsi="Century Gothic"/>
          <w:sz w:val="20"/>
        </w:rPr>
        <w:t xml:space="preserve">Transitional Kindergarten and </w:t>
      </w:r>
      <w:r w:rsidRPr="00421B2D">
        <w:rPr>
          <w:rFonts w:ascii="Century Gothic" w:hAnsi="Century Gothic"/>
          <w:sz w:val="20"/>
        </w:rPr>
        <w:t>Kindergarten students need to be accompanied by an adult to the blacktop area and the adult must remain with them until the bell rings.</w:t>
      </w:r>
    </w:p>
    <w:p w:rsidR="00A3312B" w:rsidRPr="00421B2D" w:rsidRDefault="00A3312B" w:rsidP="008D04E3">
      <w:pPr>
        <w:overflowPunct/>
        <w:textAlignment w:val="auto"/>
        <w:rPr>
          <w:rFonts w:ascii="Century Gothic" w:hAnsi="Century Gothic"/>
          <w:sz w:val="20"/>
        </w:rPr>
      </w:pPr>
    </w:p>
    <w:p w:rsidR="00A3312B" w:rsidRPr="00421B2D" w:rsidRDefault="00A3312B" w:rsidP="008D04E3">
      <w:pPr>
        <w:overflowPunct/>
        <w:textAlignment w:val="auto"/>
        <w:rPr>
          <w:rFonts w:ascii="Century Gothic" w:hAnsi="Century Gothic"/>
          <w:sz w:val="20"/>
        </w:rPr>
      </w:pPr>
      <w:r w:rsidRPr="00421B2D">
        <w:rPr>
          <w:rFonts w:ascii="Century Gothic" w:hAnsi="Century Gothic"/>
          <w:sz w:val="20"/>
        </w:rPr>
        <w:t>Students that arrive before the warning bell rings at 8:1</w:t>
      </w:r>
      <w:r w:rsidR="00E45991">
        <w:rPr>
          <w:rFonts w:ascii="Century Gothic" w:hAnsi="Century Gothic"/>
          <w:sz w:val="20"/>
        </w:rPr>
        <w:t>8</w:t>
      </w:r>
      <w:r w:rsidRPr="00421B2D">
        <w:rPr>
          <w:rFonts w:ascii="Century Gothic" w:hAnsi="Century Gothic"/>
          <w:sz w:val="20"/>
        </w:rPr>
        <w:t xml:space="preserve"> are strongly encouraged to walk laps around the outside perimeter of the blacktop. </w:t>
      </w:r>
      <w:r w:rsidR="00AF0FFC" w:rsidRPr="00421B2D">
        <w:rPr>
          <w:rFonts w:ascii="Century Gothic" w:hAnsi="Century Gothic"/>
          <w:sz w:val="20"/>
        </w:rPr>
        <w:t xml:space="preserve"> </w:t>
      </w:r>
    </w:p>
    <w:p w:rsidR="008D04E3" w:rsidRPr="00421B2D" w:rsidRDefault="008D04E3" w:rsidP="008D04E3">
      <w:pPr>
        <w:overflowPunct/>
        <w:textAlignment w:val="auto"/>
        <w:rPr>
          <w:rFonts w:ascii="Century Gothic" w:hAnsi="Century Gothic"/>
          <w:sz w:val="20"/>
        </w:rPr>
      </w:pPr>
    </w:p>
    <w:p w:rsidR="008D04E3" w:rsidRPr="00421B2D" w:rsidRDefault="008D04E3" w:rsidP="008D04E3">
      <w:pPr>
        <w:overflowPunct/>
        <w:textAlignment w:val="auto"/>
        <w:rPr>
          <w:rFonts w:ascii="Century Gothic" w:hAnsi="Century Gothic"/>
          <w:sz w:val="20"/>
        </w:rPr>
      </w:pPr>
      <w:r w:rsidRPr="00421B2D">
        <w:rPr>
          <w:rFonts w:ascii="Century Gothic" w:hAnsi="Century Gothic"/>
          <w:b/>
          <w:i/>
          <w:sz w:val="20"/>
        </w:rPr>
        <w:t>Departure</w:t>
      </w:r>
      <w:r w:rsidRPr="00421B2D">
        <w:rPr>
          <w:rFonts w:ascii="Century Gothic" w:hAnsi="Century Gothic"/>
          <w:sz w:val="20"/>
        </w:rPr>
        <w:t xml:space="preserve"> </w:t>
      </w:r>
    </w:p>
    <w:p w:rsidR="008D04E3" w:rsidRDefault="008D04E3" w:rsidP="008D04E3">
      <w:pPr>
        <w:overflowPunct/>
        <w:textAlignment w:val="auto"/>
        <w:rPr>
          <w:rFonts w:ascii="Century Gothic" w:hAnsi="Century Gothic"/>
          <w:sz w:val="20"/>
        </w:rPr>
      </w:pPr>
      <w:r w:rsidRPr="00421B2D">
        <w:rPr>
          <w:rFonts w:ascii="Century Gothic" w:hAnsi="Century Gothic"/>
          <w:sz w:val="20"/>
        </w:rPr>
        <w:t xml:space="preserve">When picking up students, if you need to leave your car find a designated parking space </w:t>
      </w:r>
      <w:r w:rsidR="00E45991" w:rsidRPr="00421B2D">
        <w:rPr>
          <w:rFonts w:ascii="Century Gothic" w:hAnsi="Century Gothic"/>
          <w:sz w:val="20"/>
        </w:rPr>
        <w:t>or</w:t>
      </w:r>
      <w:r w:rsidRPr="00421B2D">
        <w:rPr>
          <w:rFonts w:ascii="Century Gothic" w:hAnsi="Century Gothic"/>
          <w:sz w:val="20"/>
        </w:rPr>
        <w:t xml:space="preserve"> park on the street. If you see your child, you may move into the drop-off lane and pick up your child. If you arrive before children are waiting, please </w:t>
      </w:r>
      <w:r w:rsidRPr="0028458B">
        <w:rPr>
          <w:rFonts w:ascii="Century Gothic" w:hAnsi="Century Gothic"/>
          <w:sz w:val="20"/>
          <w:u w:val="single"/>
        </w:rPr>
        <w:t>do not park in the drop-off lane</w:t>
      </w:r>
      <w:r w:rsidRPr="00421B2D">
        <w:rPr>
          <w:rFonts w:ascii="Century Gothic" w:hAnsi="Century Gothic"/>
          <w:sz w:val="20"/>
        </w:rPr>
        <w:t>. After driving through the drop-off lance once, and you do not see your child, please park and try again later.</w:t>
      </w:r>
      <w:r>
        <w:rPr>
          <w:rFonts w:ascii="Century Gothic" w:hAnsi="Century Gothic"/>
          <w:sz w:val="20"/>
        </w:rPr>
        <w:t xml:space="preserve"> </w:t>
      </w:r>
    </w:p>
    <w:p w:rsidR="008D04E3" w:rsidRPr="001D2A4E" w:rsidRDefault="008D04E3" w:rsidP="008D04E3">
      <w:pPr>
        <w:overflowPunct/>
        <w:textAlignment w:val="auto"/>
        <w:rPr>
          <w:rFonts w:ascii="Century Gothic" w:hAnsi="Century Gothic"/>
          <w:sz w:val="20"/>
        </w:rPr>
      </w:pPr>
    </w:p>
    <w:p w:rsidR="008D04E3" w:rsidRPr="00C77262" w:rsidRDefault="00A47249" w:rsidP="008D04E3">
      <w:pPr>
        <w:spacing w:line="220" w:lineRule="atLeast"/>
        <w:rPr>
          <w:rFonts w:ascii="Times New Roman" w:hAnsi="Times New Roman"/>
          <w:b/>
          <w:sz w:val="20"/>
        </w:rPr>
      </w:pPr>
      <w:r>
        <w:rPr>
          <w:noProof/>
        </w:rPr>
        <w:lastRenderedPageBreak/>
        <w:drawing>
          <wp:inline distT="0" distB="0" distL="0" distR="0" wp14:anchorId="27B39C1E" wp14:editId="4E33F5DC">
            <wp:extent cx="4124722" cy="3533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60101" cy="3564086"/>
                    </a:xfrm>
                    <a:prstGeom prst="rect">
                      <a:avLst/>
                    </a:prstGeom>
                  </pic:spPr>
                </pic:pic>
              </a:graphicData>
            </a:graphic>
          </wp:inline>
        </w:drawing>
      </w:r>
    </w:p>
    <w:p w:rsidR="00AB15AE" w:rsidRDefault="00AB15AE" w:rsidP="00AF5786">
      <w:pPr>
        <w:pStyle w:val="BodyText2"/>
        <w:pBdr>
          <w:bottom w:val="single" w:sz="6" w:space="1" w:color="auto"/>
        </w:pBdr>
        <w:rPr>
          <w:rFonts w:ascii="Century Gothic" w:hAnsi="Century Gothic"/>
          <w:sz w:val="28"/>
          <w:u w:val="none"/>
        </w:rPr>
      </w:pPr>
    </w:p>
    <w:p w:rsidR="00AF5786" w:rsidRPr="008131D6" w:rsidRDefault="00AF5786" w:rsidP="00AF5786">
      <w:pPr>
        <w:pStyle w:val="BodyText2"/>
        <w:pBdr>
          <w:bottom w:val="single" w:sz="6" w:space="1" w:color="auto"/>
        </w:pBdr>
        <w:rPr>
          <w:rFonts w:ascii="Century Gothic" w:hAnsi="Century Gothic"/>
          <w:sz w:val="28"/>
          <w:u w:val="none"/>
        </w:rPr>
      </w:pPr>
      <w:r w:rsidRPr="008131D6">
        <w:rPr>
          <w:rFonts w:ascii="Century Gothic" w:hAnsi="Century Gothic"/>
          <w:sz w:val="28"/>
          <w:u w:val="none"/>
        </w:rPr>
        <w:t>ATTENDANCE POLICIES</w:t>
      </w:r>
    </w:p>
    <w:p w:rsidR="009839E6" w:rsidRDefault="009839E6" w:rsidP="00AF5786">
      <w:pPr>
        <w:spacing w:line="220" w:lineRule="atLeast"/>
        <w:rPr>
          <w:rFonts w:ascii="Times New Roman" w:hAnsi="Times New Roman"/>
          <w:sz w:val="20"/>
        </w:rPr>
      </w:pPr>
    </w:p>
    <w:p w:rsidR="00AF5786" w:rsidRPr="008131D6" w:rsidRDefault="00AF5786" w:rsidP="00AF5786">
      <w:pPr>
        <w:spacing w:line="220" w:lineRule="atLeast"/>
        <w:rPr>
          <w:rFonts w:ascii="Century Gothic" w:hAnsi="Century Gothic"/>
          <w:sz w:val="20"/>
        </w:rPr>
      </w:pPr>
      <w:r w:rsidRPr="008131D6">
        <w:rPr>
          <w:rFonts w:ascii="Century Gothic" w:hAnsi="Century Gothic"/>
          <w:sz w:val="20"/>
        </w:rPr>
        <w:t xml:space="preserve">Good attendance is the first step to school success. </w:t>
      </w:r>
      <w:r w:rsidRPr="008131D6">
        <w:rPr>
          <w:rFonts w:ascii="Century Gothic" w:hAnsi="Century Gothic"/>
          <w:b/>
          <w:sz w:val="20"/>
        </w:rPr>
        <w:t>When students miss school, they miss valuable learning.</w:t>
      </w:r>
      <w:r w:rsidRPr="008131D6">
        <w:rPr>
          <w:rFonts w:ascii="Century Gothic" w:hAnsi="Century Gothic"/>
          <w:sz w:val="20"/>
        </w:rPr>
        <w:t xml:space="preserve">  </w:t>
      </w:r>
      <w:r w:rsidR="00A33D1C" w:rsidRPr="008131D6">
        <w:rPr>
          <w:rFonts w:ascii="Century Gothic" w:hAnsi="Century Gothic"/>
          <w:sz w:val="20"/>
        </w:rPr>
        <w:t xml:space="preserve">University Elementary </w:t>
      </w:r>
      <w:r w:rsidRPr="008131D6">
        <w:rPr>
          <w:rFonts w:ascii="Century Gothic" w:hAnsi="Century Gothic"/>
          <w:sz w:val="20"/>
        </w:rPr>
        <w:t xml:space="preserve">follows state and CRPUSD attendance policies. When your student is absent, you </w:t>
      </w:r>
      <w:r w:rsidRPr="008131D6">
        <w:rPr>
          <w:rFonts w:ascii="Century Gothic" w:hAnsi="Century Gothic"/>
          <w:sz w:val="20"/>
          <w:u w:val="single"/>
        </w:rPr>
        <w:t xml:space="preserve">must </w:t>
      </w:r>
      <w:r w:rsidRPr="008131D6">
        <w:rPr>
          <w:rFonts w:ascii="Century Gothic" w:hAnsi="Century Gothic"/>
          <w:sz w:val="20"/>
        </w:rPr>
        <w:t xml:space="preserve">call the </w:t>
      </w:r>
      <w:r w:rsidR="005B62E4" w:rsidRPr="008131D6">
        <w:rPr>
          <w:rFonts w:ascii="Century Gothic" w:hAnsi="Century Gothic"/>
          <w:sz w:val="20"/>
        </w:rPr>
        <w:t>office</w:t>
      </w:r>
      <w:r w:rsidR="000D1301" w:rsidRPr="008131D6">
        <w:rPr>
          <w:rFonts w:ascii="Century Gothic" w:hAnsi="Century Gothic"/>
          <w:sz w:val="20"/>
        </w:rPr>
        <w:t xml:space="preserve"> (707)792-484</w:t>
      </w:r>
      <w:r w:rsidR="005B62E4" w:rsidRPr="008131D6">
        <w:rPr>
          <w:rFonts w:ascii="Century Gothic" w:hAnsi="Century Gothic"/>
          <w:sz w:val="20"/>
        </w:rPr>
        <w:t>0</w:t>
      </w:r>
      <w:r w:rsidR="003954FB">
        <w:rPr>
          <w:rFonts w:ascii="Century Gothic" w:hAnsi="Century Gothic"/>
          <w:sz w:val="20"/>
        </w:rPr>
        <w:t xml:space="preserve"> </w:t>
      </w:r>
      <w:r w:rsidR="003954FB" w:rsidRPr="00421B2D">
        <w:rPr>
          <w:rFonts w:ascii="Century Gothic" w:hAnsi="Century Gothic"/>
          <w:sz w:val="20"/>
        </w:rPr>
        <w:t xml:space="preserve">or e-mail the office manager </w:t>
      </w:r>
      <w:hyperlink r:id="rId29" w:history="1">
        <w:r w:rsidR="003954FB" w:rsidRPr="00421B2D">
          <w:rPr>
            <w:rStyle w:val="Hyperlink"/>
            <w:rFonts w:ascii="Century Gothic" w:hAnsi="Century Gothic"/>
            <w:sz w:val="20"/>
          </w:rPr>
          <w:t>dana_miller@crpusd.org</w:t>
        </w:r>
      </w:hyperlink>
      <w:r w:rsidR="003954FB" w:rsidRPr="00421B2D">
        <w:rPr>
          <w:rFonts w:ascii="Century Gothic" w:hAnsi="Century Gothic"/>
          <w:sz w:val="20"/>
        </w:rPr>
        <w:t xml:space="preserve"> </w:t>
      </w:r>
      <w:r w:rsidR="001A2CB9">
        <w:rPr>
          <w:rFonts w:ascii="Century Gothic" w:hAnsi="Century Gothic"/>
          <w:sz w:val="20"/>
        </w:rPr>
        <w:t xml:space="preserve">and the Office Assistant </w:t>
      </w:r>
      <w:hyperlink r:id="rId30" w:history="1">
        <w:r w:rsidR="001A2CB9" w:rsidRPr="00B917D4">
          <w:rPr>
            <w:rStyle w:val="Hyperlink"/>
            <w:rFonts w:ascii="Century Gothic" w:hAnsi="Century Gothic"/>
            <w:sz w:val="20"/>
          </w:rPr>
          <w:t>norma_suarezmeza@crpusd.org</w:t>
        </w:r>
      </w:hyperlink>
      <w:r w:rsidR="001A2CB9">
        <w:rPr>
          <w:rFonts w:ascii="Century Gothic" w:hAnsi="Century Gothic"/>
          <w:sz w:val="20"/>
        </w:rPr>
        <w:t xml:space="preserve"> </w:t>
      </w:r>
      <w:r w:rsidR="003954FB" w:rsidRPr="00421B2D">
        <w:rPr>
          <w:rFonts w:ascii="Century Gothic" w:hAnsi="Century Gothic"/>
          <w:sz w:val="20"/>
        </w:rPr>
        <w:t xml:space="preserve">to </w:t>
      </w:r>
      <w:r w:rsidRPr="00421B2D">
        <w:rPr>
          <w:rFonts w:ascii="Century Gothic" w:hAnsi="Century Gothic"/>
          <w:sz w:val="20"/>
        </w:rPr>
        <w:t xml:space="preserve">notify the office of your child’s absence. All absences must be cleared within 72 hours after a student returns to </w:t>
      </w:r>
      <w:r w:rsidR="005C69F9" w:rsidRPr="00421B2D">
        <w:rPr>
          <w:rFonts w:ascii="Century Gothic" w:hAnsi="Century Gothic"/>
          <w:sz w:val="20"/>
        </w:rPr>
        <w:t>school</w:t>
      </w:r>
      <w:r w:rsidRPr="00421B2D">
        <w:rPr>
          <w:rFonts w:ascii="Century Gothic" w:hAnsi="Century Gothic"/>
          <w:sz w:val="20"/>
        </w:rPr>
        <w:t>. The following is a shortened version of</w:t>
      </w:r>
      <w:r w:rsidRPr="008131D6">
        <w:rPr>
          <w:rFonts w:ascii="Century Gothic" w:hAnsi="Century Gothic"/>
          <w:sz w:val="20"/>
        </w:rPr>
        <w:t xml:space="preserve"> the attendance policy and is offered as a guideline.  </w:t>
      </w:r>
    </w:p>
    <w:p w:rsidR="00AF5786" w:rsidRPr="008131D6" w:rsidRDefault="00AF5786" w:rsidP="00AF5786">
      <w:pPr>
        <w:spacing w:line="220" w:lineRule="atLeast"/>
        <w:ind w:firstLine="360"/>
        <w:rPr>
          <w:rFonts w:ascii="Century Gothic" w:hAnsi="Century Gothic"/>
          <w:b/>
          <w:sz w:val="20"/>
          <w:u w:val="single"/>
        </w:rPr>
      </w:pPr>
    </w:p>
    <w:p w:rsidR="00AF5786" w:rsidRPr="008131D6" w:rsidRDefault="00AF5786" w:rsidP="00AF5786">
      <w:pPr>
        <w:spacing w:line="220" w:lineRule="atLeast"/>
        <w:rPr>
          <w:rFonts w:ascii="Century Gothic" w:hAnsi="Century Gothic"/>
          <w:b/>
          <w:sz w:val="20"/>
        </w:rPr>
      </w:pPr>
      <w:r w:rsidRPr="008131D6">
        <w:rPr>
          <w:rFonts w:ascii="Century Gothic" w:hAnsi="Century Gothic"/>
          <w:b/>
          <w:sz w:val="20"/>
        </w:rPr>
        <w:t>ABSENCES</w:t>
      </w:r>
    </w:p>
    <w:p w:rsidR="00AF5786" w:rsidRPr="008131D6" w:rsidRDefault="00242B38" w:rsidP="00242B38">
      <w:pPr>
        <w:spacing w:line="220" w:lineRule="atLeast"/>
        <w:rPr>
          <w:rFonts w:ascii="Century Gothic" w:hAnsi="Century Gothic"/>
          <w:sz w:val="20"/>
        </w:rPr>
      </w:pPr>
      <w:r w:rsidRPr="008131D6">
        <w:rPr>
          <w:rFonts w:ascii="Century Gothic" w:hAnsi="Century Gothic"/>
          <w:b/>
          <w:i/>
          <w:sz w:val="20"/>
        </w:rPr>
        <w:t>Absences for personal reasons:</w:t>
      </w:r>
      <w:r w:rsidRPr="008131D6">
        <w:rPr>
          <w:rFonts w:ascii="Century Gothic" w:hAnsi="Century Gothic"/>
          <w:b/>
          <w:i/>
        </w:rPr>
        <w:t xml:space="preserve"> </w:t>
      </w:r>
      <w:r w:rsidR="00AF5786" w:rsidRPr="008131D6">
        <w:rPr>
          <w:rFonts w:ascii="Century Gothic" w:hAnsi="Century Gothic"/>
          <w:sz w:val="20"/>
        </w:rPr>
        <w:t>We understand that family emergencies are inevitable.</w:t>
      </w:r>
      <w:r w:rsidR="008765A2" w:rsidRPr="008131D6">
        <w:rPr>
          <w:rFonts w:ascii="Century Gothic" w:hAnsi="Century Gothic"/>
          <w:sz w:val="20"/>
        </w:rPr>
        <w:t xml:space="preserve"> Please call </w:t>
      </w:r>
      <w:r w:rsidRPr="008131D6">
        <w:rPr>
          <w:rFonts w:ascii="Century Gothic" w:hAnsi="Century Gothic"/>
          <w:sz w:val="20"/>
        </w:rPr>
        <w:t xml:space="preserve">or </w:t>
      </w:r>
      <w:r w:rsidR="00AF5786" w:rsidRPr="008131D6">
        <w:rPr>
          <w:rFonts w:ascii="Century Gothic" w:hAnsi="Century Gothic"/>
          <w:sz w:val="20"/>
        </w:rPr>
        <w:t>come in to talk</w:t>
      </w:r>
      <w:r w:rsidRPr="008131D6">
        <w:rPr>
          <w:rFonts w:ascii="Century Gothic" w:hAnsi="Century Gothic"/>
          <w:sz w:val="20"/>
        </w:rPr>
        <w:t xml:space="preserve"> wi</w:t>
      </w:r>
      <w:r w:rsidR="00AF5786" w:rsidRPr="008131D6">
        <w:rPr>
          <w:rFonts w:ascii="Century Gothic" w:hAnsi="Century Gothic"/>
          <w:sz w:val="20"/>
        </w:rPr>
        <w:t xml:space="preserve">th an administrator as soon as possible to have these absences approved. The following are </w:t>
      </w:r>
      <w:r w:rsidR="008765A2" w:rsidRPr="008131D6">
        <w:rPr>
          <w:rFonts w:ascii="Century Gothic" w:hAnsi="Century Gothic"/>
          <w:sz w:val="20"/>
        </w:rPr>
        <w:t>j</w:t>
      </w:r>
      <w:r w:rsidR="00AF5786" w:rsidRPr="008131D6">
        <w:rPr>
          <w:rFonts w:ascii="Century Gothic" w:hAnsi="Century Gothic"/>
          <w:sz w:val="20"/>
        </w:rPr>
        <w:t>ustifiable</w:t>
      </w:r>
      <w:r w:rsidR="008765A2" w:rsidRPr="008131D6">
        <w:rPr>
          <w:rFonts w:ascii="Century Gothic" w:hAnsi="Century Gothic"/>
          <w:sz w:val="20"/>
        </w:rPr>
        <w:t xml:space="preserve"> personal absences</w:t>
      </w:r>
      <w:r w:rsidR="00AF5786" w:rsidRPr="008131D6">
        <w:rPr>
          <w:rFonts w:ascii="Century Gothic" w:hAnsi="Century Gothic"/>
          <w:sz w:val="20"/>
        </w:rPr>
        <w:t>: family emergencies, court appearances, religious holidays or instruction.</w:t>
      </w:r>
    </w:p>
    <w:p w:rsidR="00242B38" w:rsidRPr="008131D6" w:rsidRDefault="00242B38" w:rsidP="00242B38">
      <w:pPr>
        <w:spacing w:line="220" w:lineRule="atLeast"/>
        <w:rPr>
          <w:rFonts w:ascii="Century Gothic" w:hAnsi="Century Gothic"/>
          <w:sz w:val="20"/>
        </w:rPr>
      </w:pPr>
    </w:p>
    <w:p w:rsidR="00AF5786" w:rsidRPr="008131D6" w:rsidRDefault="00242B38" w:rsidP="008765A2">
      <w:pPr>
        <w:spacing w:line="240" w:lineRule="atLeast"/>
        <w:rPr>
          <w:rFonts w:ascii="Century Gothic" w:hAnsi="Century Gothic"/>
          <w:b/>
          <w:sz w:val="20"/>
        </w:rPr>
      </w:pPr>
      <w:r w:rsidRPr="008131D6">
        <w:rPr>
          <w:rFonts w:ascii="Century Gothic" w:hAnsi="Century Gothic"/>
          <w:b/>
          <w:i/>
          <w:sz w:val="20"/>
        </w:rPr>
        <w:t xml:space="preserve">Exclusion from School: </w:t>
      </w:r>
      <w:r w:rsidR="00AF5786" w:rsidRPr="008131D6">
        <w:rPr>
          <w:rFonts w:ascii="Century Gothic" w:hAnsi="Century Gothic"/>
          <w:sz w:val="20"/>
        </w:rPr>
        <w:t>State law requires that children be excluded from school for these reasons:</w:t>
      </w:r>
    </w:p>
    <w:p w:rsidR="00AF5786" w:rsidRPr="008131D6" w:rsidRDefault="00AF5786" w:rsidP="006B085E">
      <w:pPr>
        <w:numPr>
          <w:ilvl w:val="0"/>
          <w:numId w:val="1"/>
        </w:numPr>
        <w:tabs>
          <w:tab w:val="num" w:pos="1800"/>
        </w:tabs>
        <w:spacing w:line="240" w:lineRule="atLeast"/>
        <w:ind w:left="1800"/>
        <w:rPr>
          <w:rFonts w:ascii="Century Gothic" w:hAnsi="Century Gothic"/>
          <w:sz w:val="20"/>
        </w:rPr>
      </w:pPr>
      <w:r w:rsidRPr="008131D6">
        <w:rPr>
          <w:rFonts w:ascii="Century Gothic" w:hAnsi="Century Gothic"/>
          <w:sz w:val="20"/>
        </w:rPr>
        <w:t>Contagious health problems</w:t>
      </w:r>
    </w:p>
    <w:p w:rsidR="00AF5786" w:rsidRPr="008131D6" w:rsidRDefault="00AF5786" w:rsidP="006B085E">
      <w:pPr>
        <w:numPr>
          <w:ilvl w:val="0"/>
          <w:numId w:val="1"/>
        </w:numPr>
        <w:tabs>
          <w:tab w:val="num" w:pos="1800"/>
        </w:tabs>
        <w:spacing w:line="240" w:lineRule="atLeast"/>
        <w:ind w:left="1800"/>
        <w:rPr>
          <w:rFonts w:ascii="Century Gothic" w:hAnsi="Century Gothic"/>
          <w:sz w:val="20"/>
        </w:rPr>
      </w:pPr>
      <w:r w:rsidRPr="008131D6">
        <w:rPr>
          <w:rFonts w:ascii="Century Gothic" w:hAnsi="Century Gothic"/>
          <w:sz w:val="20"/>
        </w:rPr>
        <w:t>Lack of immunizations</w:t>
      </w:r>
    </w:p>
    <w:p w:rsidR="00242B38" w:rsidRPr="008131D6" w:rsidRDefault="00242B38" w:rsidP="005B62E4">
      <w:pPr>
        <w:tabs>
          <w:tab w:val="num" w:pos="1800"/>
        </w:tabs>
        <w:spacing w:line="240" w:lineRule="atLeast"/>
        <w:ind w:left="1440"/>
        <w:rPr>
          <w:rFonts w:ascii="Century Gothic" w:hAnsi="Century Gothic"/>
          <w:sz w:val="20"/>
        </w:rPr>
      </w:pPr>
    </w:p>
    <w:p w:rsidR="00AF5786" w:rsidRPr="008131D6" w:rsidRDefault="00242B38" w:rsidP="00242B38">
      <w:pPr>
        <w:spacing w:line="220" w:lineRule="atLeast"/>
        <w:rPr>
          <w:rFonts w:ascii="Century Gothic" w:hAnsi="Century Gothic"/>
          <w:sz w:val="20"/>
        </w:rPr>
      </w:pPr>
      <w:r w:rsidRPr="008131D6">
        <w:rPr>
          <w:rFonts w:ascii="Century Gothic" w:hAnsi="Century Gothic"/>
          <w:b/>
          <w:i/>
          <w:sz w:val="20"/>
        </w:rPr>
        <w:t>Excused Absences</w:t>
      </w:r>
      <w:r w:rsidRPr="008131D6">
        <w:rPr>
          <w:rFonts w:ascii="Century Gothic" w:hAnsi="Century Gothic"/>
          <w:b/>
          <w:sz w:val="20"/>
        </w:rPr>
        <w:t>:</w:t>
      </w:r>
      <w:r w:rsidRPr="008131D6">
        <w:rPr>
          <w:rFonts w:ascii="Century Gothic" w:hAnsi="Century Gothic"/>
          <w:sz w:val="20"/>
        </w:rPr>
        <w:t xml:space="preserve"> </w:t>
      </w:r>
      <w:r w:rsidR="00AF5786" w:rsidRPr="008131D6">
        <w:rPr>
          <w:rFonts w:ascii="Century Gothic" w:hAnsi="Century Gothic"/>
          <w:sz w:val="20"/>
        </w:rPr>
        <w:t>Excused absences include illness, medical/dental appointment</w:t>
      </w:r>
      <w:r w:rsidRPr="008131D6">
        <w:rPr>
          <w:rFonts w:ascii="Century Gothic" w:hAnsi="Century Gothic"/>
          <w:sz w:val="20"/>
        </w:rPr>
        <w:t>s, funeral of immediate family, a</w:t>
      </w:r>
      <w:r w:rsidR="00AF5786" w:rsidRPr="008131D6">
        <w:rPr>
          <w:rFonts w:ascii="Century Gothic" w:hAnsi="Century Gothic"/>
          <w:sz w:val="20"/>
        </w:rPr>
        <w:t>nd quarantine. We cannot legally excuse absences for vacations, shopping trips, caring for younger siblings, visiting a parents' work site, etc.; these absences will be recorded as an unexcused absence.</w:t>
      </w:r>
    </w:p>
    <w:p w:rsidR="00242B38" w:rsidRPr="008131D6" w:rsidRDefault="00242B38" w:rsidP="00242B38">
      <w:pPr>
        <w:spacing w:line="220" w:lineRule="atLeast"/>
        <w:rPr>
          <w:rFonts w:ascii="Century Gothic" w:hAnsi="Century Gothic"/>
          <w:sz w:val="20"/>
        </w:rPr>
      </w:pPr>
    </w:p>
    <w:p w:rsidR="00376C92" w:rsidRPr="008131D6" w:rsidRDefault="00242B38" w:rsidP="00376C92">
      <w:pPr>
        <w:spacing w:line="220" w:lineRule="atLeast"/>
        <w:rPr>
          <w:rFonts w:ascii="Century Gothic" w:hAnsi="Century Gothic"/>
          <w:sz w:val="20"/>
        </w:rPr>
      </w:pPr>
      <w:r w:rsidRPr="008131D6">
        <w:rPr>
          <w:rFonts w:ascii="Century Gothic" w:hAnsi="Century Gothic"/>
          <w:b/>
          <w:i/>
          <w:sz w:val="20"/>
        </w:rPr>
        <w:t>Independent Study Contract:</w:t>
      </w:r>
      <w:r w:rsidR="00AF5786" w:rsidRPr="008131D6">
        <w:rPr>
          <w:rFonts w:ascii="Century Gothic" w:hAnsi="Century Gothic"/>
          <w:b/>
          <w:i/>
          <w:sz w:val="20"/>
        </w:rPr>
        <w:t xml:space="preserve"> </w:t>
      </w:r>
      <w:r w:rsidR="00A3312B">
        <w:rPr>
          <w:rFonts w:ascii="Century Gothic" w:hAnsi="Century Gothic"/>
          <w:b/>
          <w:i/>
          <w:sz w:val="20"/>
        </w:rPr>
        <w:t xml:space="preserve"> </w:t>
      </w:r>
      <w:r w:rsidR="00A3312B" w:rsidRPr="00A3312B">
        <w:rPr>
          <w:rFonts w:ascii="Century Gothic" w:hAnsi="Century Gothic"/>
          <w:sz w:val="20"/>
          <w:u w:val="single"/>
        </w:rPr>
        <w:t>Independent Study contracts are</w:t>
      </w:r>
      <w:r w:rsidR="00A3312B" w:rsidRPr="00A3312B">
        <w:rPr>
          <w:rFonts w:ascii="Century Gothic" w:hAnsi="Century Gothic"/>
          <w:sz w:val="20"/>
        </w:rPr>
        <w:t xml:space="preserve"> </w:t>
      </w:r>
      <w:r w:rsidR="00A3312B" w:rsidRPr="00A3312B">
        <w:rPr>
          <w:rFonts w:ascii="Century Gothic" w:hAnsi="Century Gothic"/>
          <w:sz w:val="20"/>
          <w:u w:val="single"/>
        </w:rPr>
        <w:t>strongly discouraged</w:t>
      </w:r>
      <w:r w:rsidR="00A3312B" w:rsidRPr="00A3312B">
        <w:rPr>
          <w:rFonts w:ascii="Century Gothic" w:hAnsi="Century Gothic"/>
          <w:sz w:val="20"/>
        </w:rPr>
        <w:t xml:space="preserve"> as students miss valuable instruction, discussion, and activities. However, when trips are unavoidable, </w:t>
      </w:r>
      <w:r w:rsidR="00A3312B" w:rsidRPr="00A3312B">
        <w:rPr>
          <w:rFonts w:ascii="Century Gothic" w:hAnsi="Century Gothic"/>
          <w:sz w:val="20"/>
        </w:rPr>
        <w:lastRenderedPageBreak/>
        <w:t xml:space="preserve">students who are going to be out of school for five or more days for reason other than illness may be eligible for </w:t>
      </w:r>
      <w:r w:rsidR="00A3312B">
        <w:rPr>
          <w:rFonts w:ascii="Century Gothic" w:hAnsi="Century Gothic"/>
          <w:sz w:val="20"/>
        </w:rPr>
        <w:t>an Independent Study Contract</w:t>
      </w:r>
      <w:r w:rsidR="00A3312B" w:rsidRPr="00A3312B">
        <w:rPr>
          <w:rFonts w:ascii="Century Gothic" w:hAnsi="Century Gothic"/>
          <w:sz w:val="20"/>
        </w:rPr>
        <w:t>.</w:t>
      </w:r>
      <w:r w:rsidR="00A3312B">
        <w:rPr>
          <w:sz w:val="22"/>
          <w:szCs w:val="22"/>
        </w:rPr>
        <w:t xml:space="preserve"> </w:t>
      </w:r>
      <w:r w:rsidR="00A3312B" w:rsidRPr="00A3312B">
        <w:rPr>
          <w:rFonts w:ascii="Century Gothic" w:hAnsi="Century Gothic"/>
          <w:sz w:val="20"/>
        </w:rPr>
        <w:t>A</w:t>
      </w:r>
      <w:r w:rsidR="00A3312B">
        <w:rPr>
          <w:sz w:val="22"/>
          <w:szCs w:val="22"/>
        </w:rPr>
        <w:t xml:space="preserve"> </w:t>
      </w:r>
      <w:r w:rsidR="00AF5786" w:rsidRPr="008131D6">
        <w:rPr>
          <w:rFonts w:ascii="Century Gothic" w:hAnsi="Century Gothic"/>
          <w:sz w:val="20"/>
        </w:rPr>
        <w:t>parent should reques</w:t>
      </w:r>
      <w:r w:rsidR="00C150CF">
        <w:rPr>
          <w:rFonts w:ascii="Century Gothic" w:hAnsi="Century Gothic"/>
          <w:sz w:val="20"/>
        </w:rPr>
        <w:t>t an Independent Study Contract</w:t>
      </w:r>
      <w:r w:rsidR="00C150CF" w:rsidRPr="00C150CF">
        <w:rPr>
          <w:rFonts w:ascii="Century Gothic" w:hAnsi="Century Gothic"/>
          <w:sz w:val="20"/>
        </w:rPr>
        <w:t xml:space="preserve"> from the school office at least ten (10) days prior to the planned absence so that teachers can prepare the materials. A contract signed by the parent, student, teacher and administrator is required.</w:t>
      </w:r>
      <w:r w:rsidR="00C150CF">
        <w:rPr>
          <w:sz w:val="22"/>
          <w:szCs w:val="22"/>
        </w:rPr>
        <w:t xml:space="preserve"> </w:t>
      </w:r>
      <w:r w:rsidR="00AF5786" w:rsidRPr="008131D6">
        <w:rPr>
          <w:rFonts w:ascii="Century Gothic" w:hAnsi="Century Gothic"/>
          <w:sz w:val="20"/>
        </w:rPr>
        <w:t>Students must complete the assignments in the contract and return the completed</w:t>
      </w:r>
      <w:r w:rsidR="008765A2" w:rsidRPr="008131D6">
        <w:rPr>
          <w:rFonts w:ascii="Century Gothic" w:hAnsi="Century Gothic"/>
          <w:sz w:val="20"/>
        </w:rPr>
        <w:t xml:space="preserve"> work to their teacher </w:t>
      </w:r>
      <w:r w:rsidR="00AF5786" w:rsidRPr="008131D6">
        <w:rPr>
          <w:rFonts w:ascii="Century Gothic" w:hAnsi="Century Gothic"/>
          <w:sz w:val="20"/>
        </w:rPr>
        <w:t xml:space="preserve">the day they return to school. </w:t>
      </w:r>
      <w:r w:rsidR="009F43A5" w:rsidRPr="00C150CF">
        <w:rPr>
          <w:rFonts w:ascii="Century Gothic" w:hAnsi="Century Gothic"/>
          <w:sz w:val="20"/>
          <w:u w:val="single"/>
        </w:rPr>
        <w:t>Independent Study contracts are not granted</w:t>
      </w:r>
      <w:r w:rsidR="00C150CF" w:rsidRPr="00C150CF">
        <w:rPr>
          <w:rFonts w:ascii="Century Gothic" w:hAnsi="Century Gothic"/>
          <w:sz w:val="20"/>
          <w:u w:val="single"/>
        </w:rPr>
        <w:t xml:space="preserve"> the first two weeks of school or</w:t>
      </w:r>
      <w:r w:rsidR="009F43A5" w:rsidRPr="00C150CF">
        <w:rPr>
          <w:rFonts w:ascii="Century Gothic" w:hAnsi="Century Gothic"/>
          <w:sz w:val="20"/>
          <w:u w:val="single"/>
        </w:rPr>
        <w:t xml:space="preserve"> after March 15</w:t>
      </w:r>
      <w:r w:rsidR="009F43A5" w:rsidRPr="00C150CF">
        <w:rPr>
          <w:rFonts w:ascii="Century Gothic" w:hAnsi="Century Gothic"/>
          <w:sz w:val="20"/>
          <w:u w:val="single"/>
          <w:vertAlign w:val="superscript"/>
        </w:rPr>
        <w:t>th</w:t>
      </w:r>
      <w:r w:rsidR="009F43A5" w:rsidRPr="008131D6">
        <w:rPr>
          <w:rFonts w:ascii="Century Gothic" w:hAnsi="Century Gothic"/>
          <w:sz w:val="20"/>
        </w:rPr>
        <w:t>.</w:t>
      </w:r>
    </w:p>
    <w:p w:rsidR="00376C92" w:rsidRPr="008131D6" w:rsidRDefault="00376C92" w:rsidP="00376C92">
      <w:pPr>
        <w:spacing w:line="220" w:lineRule="atLeast"/>
        <w:rPr>
          <w:rFonts w:ascii="Century Gothic" w:hAnsi="Century Gothic"/>
          <w:sz w:val="20"/>
        </w:rPr>
      </w:pPr>
    </w:p>
    <w:p w:rsidR="00AF5786" w:rsidRPr="008131D6" w:rsidRDefault="00242B38" w:rsidP="00376C92">
      <w:pPr>
        <w:spacing w:line="220" w:lineRule="atLeast"/>
        <w:rPr>
          <w:rFonts w:ascii="Century Gothic" w:hAnsi="Century Gothic"/>
          <w:sz w:val="20"/>
        </w:rPr>
      </w:pPr>
      <w:r w:rsidRPr="008131D6">
        <w:rPr>
          <w:rFonts w:ascii="Century Gothic" w:hAnsi="Century Gothic"/>
          <w:b/>
          <w:i/>
          <w:sz w:val="20"/>
        </w:rPr>
        <w:t>Medical Visits</w:t>
      </w:r>
      <w:r w:rsidRPr="008131D6">
        <w:rPr>
          <w:rFonts w:ascii="Century Gothic" w:hAnsi="Century Gothic"/>
          <w:sz w:val="20"/>
        </w:rPr>
        <w:t>:</w:t>
      </w:r>
      <w:r w:rsidR="00AF5786" w:rsidRPr="008131D6">
        <w:rPr>
          <w:rFonts w:ascii="Century Gothic" w:hAnsi="Century Gothic"/>
          <w:sz w:val="20"/>
        </w:rPr>
        <w:t xml:space="preserve"> If a student has an appointment with a dentist, orthodontist, doctor, etc., please provide a slip from </w:t>
      </w:r>
      <w:r w:rsidR="00376C92" w:rsidRPr="008131D6">
        <w:rPr>
          <w:rFonts w:ascii="Century Gothic" w:hAnsi="Century Gothic"/>
          <w:sz w:val="20"/>
        </w:rPr>
        <w:t>t</w:t>
      </w:r>
      <w:r w:rsidR="00AF5786" w:rsidRPr="008131D6">
        <w:rPr>
          <w:rFonts w:ascii="Century Gothic" w:hAnsi="Century Gothic"/>
          <w:sz w:val="20"/>
        </w:rPr>
        <w:t xml:space="preserve">he medical office stating the time of the appointment and the time the student left the appointment to return to school.  This slip is needed </w:t>
      </w:r>
      <w:r w:rsidRPr="008131D6">
        <w:rPr>
          <w:rFonts w:ascii="Century Gothic" w:hAnsi="Century Gothic"/>
          <w:sz w:val="20"/>
        </w:rPr>
        <w:t>for the absence to be excused.</w:t>
      </w:r>
    </w:p>
    <w:p w:rsidR="00242B38" w:rsidRPr="008131D6" w:rsidRDefault="00242B38" w:rsidP="008765A2">
      <w:pPr>
        <w:spacing w:line="220" w:lineRule="atLeast"/>
        <w:ind w:left="180" w:hanging="180"/>
        <w:rPr>
          <w:rFonts w:ascii="Century Gothic" w:hAnsi="Century Gothic"/>
          <w:sz w:val="20"/>
        </w:rPr>
      </w:pPr>
    </w:p>
    <w:p w:rsidR="00AF5786" w:rsidRPr="008131D6" w:rsidRDefault="00242B38" w:rsidP="00376C92">
      <w:pPr>
        <w:spacing w:line="220" w:lineRule="atLeast"/>
        <w:rPr>
          <w:rFonts w:ascii="Century Gothic" w:hAnsi="Century Gothic"/>
          <w:sz w:val="20"/>
        </w:rPr>
      </w:pPr>
      <w:r w:rsidRPr="008131D6">
        <w:rPr>
          <w:rFonts w:ascii="Century Gothic" w:hAnsi="Century Gothic"/>
          <w:b/>
          <w:i/>
          <w:sz w:val="20"/>
        </w:rPr>
        <w:t xml:space="preserve">Unexcused Absences: </w:t>
      </w:r>
      <w:r w:rsidR="00AF5786" w:rsidRPr="008131D6">
        <w:rPr>
          <w:rFonts w:ascii="Century Gothic" w:hAnsi="Century Gothic"/>
          <w:sz w:val="20"/>
        </w:rPr>
        <w:t xml:space="preserve">Any absence not excused under the first two areas must be marked and reported as </w:t>
      </w:r>
      <w:r w:rsidR="00376C92" w:rsidRPr="008131D6">
        <w:rPr>
          <w:rFonts w:ascii="Century Gothic" w:hAnsi="Century Gothic"/>
          <w:sz w:val="20"/>
        </w:rPr>
        <w:t>u</w:t>
      </w:r>
      <w:r w:rsidR="00AF5786" w:rsidRPr="008131D6">
        <w:rPr>
          <w:rFonts w:ascii="Century Gothic" w:hAnsi="Century Gothic"/>
          <w:sz w:val="20"/>
        </w:rPr>
        <w:t>nexcused. Common unexcused absences include oversleeping, car problems, or absences simply not explained to school staff.</w:t>
      </w:r>
    </w:p>
    <w:p w:rsidR="00AF5786" w:rsidRPr="008131D6" w:rsidRDefault="00AF5786" w:rsidP="00376C92">
      <w:pPr>
        <w:spacing w:line="220" w:lineRule="atLeast"/>
        <w:rPr>
          <w:rFonts w:ascii="Century Gothic" w:hAnsi="Century Gothic"/>
          <w:sz w:val="20"/>
        </w:rPr>
      </w:pPr>
    </w:p>
    <w:p w:rsidR="00AF5786" w:rsidRPr="008131D6" w:rsidRDefault="00AF5786" w:rsidP="00AF5786">
      <w:pPr>
        <w:pStyle w:val="BodyText3"/>
        <w:spacing w:before="0"/>
        <w:rPr>
          <w:rFonts w:ascii="Century Gothic" w:hAnsi="Century Gothic"/>
        </w:rPr>
      </w:pPr>
      <w:r w:rsidRPr="008131D6">
        <w:rPr>
          <w:rFonts w:ascii="Century Gothic" w:hAnsi="Century Gothic"/>
        </w:rPr>
        <w:t xml:space="preserve">TARDIES </w:t>
      </w:r>
    </w:p>
    <w:p w:rsidR="00286790" w:rsidRPr="008131D6" w:rsidRDefault="00286790" w:rsidP="00286790">
      <w:pPr>
        <w:tabs>
          <w:tab w:val="left" w:pos="-66"/>
          <w:tab w:val="left" w:pos="588"/>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r w:rsidRPr="008131D6">
        <w:rPr>
          <w:rFonts w:ascii="Century Gothic" w:hAnsi="Century Gothic"/>
          <w:sz w:val="20"/>
        </w:rPr>
        <w:t xml:space="preserve">All students are expected to arrive at school on time. </w:t>
      </w:r>
      <w:r w:rsidR="009F43A5" w:rsidRPr="008131D6">
        <w:rPr>
          <w:rFonts w:ascii="Century Gothic" w:hAnsi="Century Gothic"/>
          <w:sz w:val="20"/>
        </w:rPr>
        <w:t>On time is arriving on or before the first bell which rings at 8:1</w:t>
      </w:r>
      <w:r w:rsidR="00EC3E43">
        <w:rPr>
          <w:rFonts w:ascii="Century Gothic" w:hAnsi="Century Gothic"/>
          <w:sz w:val="20"/>
        </w:rPr>
        <w:t>8</w:t>
      </w:r>
      <w:r w:rsidR="009F43A5" w:rsidRPr="008131D6">
        <w:rPr>
          <w:rFonts w:ascii="Century Gothic" w:hAnsi="Century Gothic"/>
          <w:sz w:val="20"/>
        </w:rPr>
        <w:t xml:space="preserve"> am. </w:t>
      </w:r>
      <w:r w:rsidRPr="008131D6">
        <w:rPr>
          <w:rFonts w:ascii="Century Gothic" w:hAnsi="Century Gothic"/>
          <w:sz w:val="20"/>
        </w:rPr>
        <w:t xml:space="preserve">We believe that promptness and responsibility are very important traits for students to possess. Continual tardiness on the part of any student is a </w:t>
      </w:r>
      <w:r w:rsidRPr="00EC3E43">
        <w:rPr>
          <w:rFonts w:ascii="Century Gothic" w:hAnsi="Century Gothic"/>
          <w:i/>
          <w:sz w:val="20"/>
        </w:rPr>
        <w:t>very serious</w:t>
      </w:r>
      <w:r w:rsidRPr="008131D6">
        <w:rPr>
          <w:rFonts w:ascii="Century Gothic" w:hAnsi="Century Gothic"/>
          <w:sz w:val="20"/>
        </w:rPr>
        <w:t xml:space="preserve"> matter and is considered to be a disruption of school and classroom instruction. In addition to the loss of learning, tardiness could also cost the District some portion of its allocated State funding. Habitual tardiness could result in a child being reported as truant.</w:t>
      </w:r>
    </w:p>
    <w:p w:rsidR="00286790" w:rsidRPr="008131D6" w:rsidRDefault="00286790" w:rsidP="00CE349B">
      <w:pPr>
        <w:tabs>
          <w:tab w:val="left" w:pos="849"/>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p>
    <w:p w:rsidR="00286790" w:rsidRPr="008131D6" w:rsidRDefault="00286790" w:rsidP="00286790">
      <w:pPr>
        <w:tabs>
          <w:tab w:val="left" w:pos="849"/>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r w:rsidRPr="008131D6">
        <w:rPr>
          <w:rFonts w:ascii="Century Gothic" w:hAnsi="Century Gothic"/>
          <w:sz w:val="20"/>
        </w:rPr>
        <w:t xml:space="preserve">Tardiness is </w:t>
      </w:r>
      <w:r w:rsidRPr="008131D6">
        <w:rPr>
          <w:rFonts w:ascii="Century Gothic" w:hAnsi="Century Gothic"/>
          <w:b/>
          <w:sz w:val="20"/>
        </w:rPr>
        <w:t>excused</w:t>
      </w:r>
      <w:r w:rsidRPr="008131D6">
        <w:rPr>
          <w:rFonts w:ascii="Century Gothic" w:hAnsi="Century Gothic"/>
          <w:sz w:val="20"/>
        </w:rPr>
        <w:t xml:space="preserve"> when a parent or guardian sends a note with the student or telephones the school indicating the child was late due to </w:t>
      </w:r>
      <w:r w:rsidRPr="008131D6">
        <w:rPr>
          <w:rFonts w:ascii="Century Gothic" w:hAnsi="Century Gothic"/>
          <w:b/>
          <w:sz w:val="20"/>
        </w:rPr>
        <w:t>bereavement, medical appointment</w:t>
      </w:r>
      <w:r w:rsidRPr="008131D6">
        <w:rPr>
          <w:rFonts w:ascii="Century Gothic" w:hAnsi="Century Gothic"/>
          <w:sz w:val="20"/>
        </w:rPr>
        <w:t xml:space="preserve">, or </w:t>
      </w:r>
      <w:r w:rsidRPr="008131D6">
        <w:rPr>
          <w:rFonts w:ascii="Century Gothic" w:hAnsi="Century Gothic"/>
          <w:b/>
          <w:sz w:val="20"/>
        </w:rPr>
        <w:t>illness</w:t>
      </w:r>
      <w:r w:rsidRPr="008131D6">
        <w:rPr>
          <w:rFonts w:ascii="Century Gothic" w:hAnsi="Century Gothic"/>
          <w:sz w:val="20"/>
        </w:rPr>
        <w:t>.</w:t>
      </w:r>
    </w:p>
    <w:p w:rsidR="00286790" w:rsidRPr="008131D6" w:rsidRDefault="00286790" w:rsidP="00CE349B">
      <w:pPr>
        <w:tabs>
          <w:tab w:val="left" w:pos="-66"/>
          <w:tab w:val="left" w:pos="588"/>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p>
    <w:p w:rsidR="00286790" w:rsidRPr="008131D6" w:rsidRDefault="00286790" w:rsidP="00286790">
      <w:pPr>
        <w:tabs>
          <w:tab w:val="left" w:pos="849"/>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r w:rsidRPr="008131D6">
        <w:rPr>
          <w:rFonts w:ascii="Century Gothic" w:hAnsi="Century Gothic"/>
          <w:sz w:val="20"/>
        </w:rPr>
        <w:t xml:space="preserve">Tardiness is </w:t>
      </w:r>
      <w:r w:rsidRPr="008131D6">
        <w:rPr>
          <w:rFonts w:ascii="Century Gothic" w:hAnsi="Century Gothic"/>
          <w:b/>
          <w:sz w:val="20"/>
        </w:rPr>
        <w:t>unexcused</w:t>
      </w:r>
      <w:r w:rsidRPr="008131D6">
        <w:rPr>
          <w:rFonts w:ascii="Century Gothic" w:hAnsi="Century Gothic"/>
          <w:sz w:val="20"/>
        </w:rPr>
        <w:t xml:space="preserve"> when a student arrives at school late for reasons other than those listed above.</w:t>
      </w:r>
    </w:p>
    <w:p w:rsidR="00286790" w:rsidRPr="008131D6" w:rsidRDefault="00286790" w:rsidP="00286790">
      <w:pPr>
        <w:tabs>
          <w:tab w:val="left" w:pos="849"/>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jc w:val="both"/>
        <w:rPr>
          <w:rFonts w:ascii="Century Gothic" w:hAnsi="Century Gothic"/>
          <w:sz w:val="20"/>
        </w:rPr>
      </w:pPr>
    </w:p>
    <w:p w:rsidR="00286790" w:rsidRDefault="00286790" w:rsidP="00286790">
      <w:pPr>
        <w:tabs>
          <w:tab w:val="left" w:pos="-66"/>
          <w:tab w:val="left" w:pos="588"/>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r w:rsidRPr="008131D6">
        <w:rPr>
          <w:rFonts w:ascii="Century Gothic" w:hAnsi="Century Gothic"/>
          <w:b/>
          <w:sz w:val="20"/>
        </w:rPr>
        <w:t>Persistent or Habitual Tardiness</w:t>
      </w:r>
      <w:r w:rsidR="008131D6">
        <w:rPr>
          <w:rFonts w:ascii="Century Gothic" w:hAnsi="Century Gothic"/>
          <w:b/>
          <w:sz w:val="20"/>
        </w:rPr>
        <w:t>:</w:t>
      </w:r>
      <w:r w:rsidRPr="008131D6">
        <w:rPr>
          <w:rFonts w:ascii="Century Gothic" w:hAnsi="Century Gothic"/>
          <w:sz w:val="20"/>
        </w:rPr>
        <w:t xml:space="preserve"> A student considered to be persistently or habitually tardy will be referred to the School Attendance Review Board. The </w:t>
      </w:r>
      <w:r w:rsidR="00A52069" w:rsidRPr="008131D6">
        <w:rPr>
          <w:rFonts w:ascii="Century Gothic" w:hAnsi="Century Gothic"/>
          <w:sz w:val="20"/>
        </w:rPr>
        <w:t xml:space="preserve">School Attendance Review Board (SARB) </w:t>
      </w:r>
      <w:r w:rsidRPr="008131D6">
        <w:rPr>
          <w:rFonts w:ascii="Century Gothic" w:hAnsi="Century Gothic"/>
          <w:sz w:val="20"/>
        </w:rPr>
        <w:t>will meet to consider necessary further action regarding the student's poor attendance.</w:t>
      </w:r>
    </w:p>
    <w:p w:rsidR="008131D6" w:rsidRPr="008131D6" w:rsidRDefault="008131D6" w:rsidP="00286790">
      <w:pPr>
        <w:tabs>
          <w:tab w:val="left" w:pos="-66"/>
          <w:tab w:val="left" w:pos="588"/>
          <w:tab w:val="left" w:pos="1242"/>
          <w:tab w:val="left" w:pos="1896"/>
          <w:tab w:val="left" w:pos="2550"/>
          <w:tab w:val="left" w:pos="3204"/>
          <w:tab w:val="left" w:pos="3858"/>
          <w:tab w:val="left" w:pos="4512"/>
          <w:tab w:val="left" w:pos="5166"/>
          <w:tab w:val="left" w:pos="5820"/>
          <w:tab w:val="left" w:pos="6474"/>
          <w:tab w:val="left" w:pos="7128"/>
          <w:tab w:val="left" w:pos="7782"/>
          <w:tab w:val="left" w:pos="8436"/>
          <w:tab w:val="left" w:pos="9090"/>
          <w:tab w:val="left" w:pos="9744"/>
          <w:tab w:val="left" w:pos="10398"/>
        </w:tabs>
        <w:rPr>
          <w:rFonts w:ascii="Century Gothic" w:hAnsi="Century Gothic"/>
          <w:sz w:val="20"/>
        </w:rPr>
      </w:pPr>
    </w:p>
    <w:p w:rsidR="00AF5786" w:rsidRPr="008131D6" w:rsidRDefault="00AF5786" w:rsidP="00AF5786">
      <w:pPr>
        <w:spacing w:line="220" w:lineRule="atLeast"/>
        <w:rPr>
          <w:rFonts w:ascii="Century Gothic" w:hAnsi="Century Gothic"/>
          <w:b/>
          <w:sz w:val="20"/>
        </w:rPr>
      </w:pPr>
      <w:r w:rsidRPr="008131D6">
        <w:rPr>
          <w:rFonts w:ascii="Century Gothic" w:hAnsi="Century Gothic"/>
          <w:b/>
          <w:sz w:val="20"/>
        </w:rPr>
        <w:t>TRUANCY</w:t>
      </w:r>
    </w:p>
    <w:p w:rsidR="00376C92" w:rsidRPr="008131D6" w:rsidRDefault="00376C92" w:rsidP="00376C92">
      <w:pPr>
        <w:spacing w:line="220" w:lineRule="atLeast"/>
        <w:rPr>
          <w:rFonts w:ascii="Century Gothic" w:hAnsi="Century Gothic"/>
          <w:sz w:val="20"/>
        </w:rPr>
      </w:pPr>
      <w:r w:rsidRPr="008131D6">
        <w:rPr>
          <w:rFonts w:ascii="Century Gothic" w:hAnsi="Century Gothic"/>
          <w:b/>
          <w:i/>
          <w:sz w:val="20"/>
        </w:rPr>
        <w:t>Three or More Unexcused Absences</w:t>
      </w:r>
      <w:r w:rsidR="00AF5786" w:rsidRPr="008131D6">
        <w:rPr>
          <w:rFonts w:ascii="Century Gothic" w:hAnsi="Century Gothic"/>
          <w:b/>
          <w:i/>
          <w:sz w:val="20"/>
        </w:rPr>
        <w:t>:</w:t>
      </w:r>
      <w:r w:rsidR="00AF5786" w:rsidRPr="008131D6">
        <w:rPr>
          <w:rFonts w:ascii="Century Gothic" w:hAnsi="Century Gothic"/>
          <w:sz w:val="20"/>
        </w:rPr>
        <w:t xml:space="preserve"> </w:t>
      </w:r>
      <w:r w:rsidRPr="008131D6">
        <w:rPr>
          <w:rFonts w:ascii="Century Gothic" w:hAnsi="Century Gothic"/>
          <w:sz w:val="20"/>
        </w:rPr>
        <w:t xml:space="preserve">Any student who has three unexcused absences in a given school year, or who is tardy or absent for more than any 30 minute period during the school day without a valid excuse on three occasions in one school year, is legally truant. A truancy letter is sent home alerting the family to the problem. </w:t>
      </w:r>
    </w:p>
    <w:p w:rsidR="00376C92" w:rsidRPr="008131D6" w:rsidRDefault="00376C92" w:rsidP="00376C92">
      <w:pPr>
        <w:spacing w:line="220" w:lineRule="atLeast"/>
        <w:rPr>
          <w:rFonts w:ascii="Century Gothic" w:hAnsi="Century Gothic"/>
          <w:sz w:val="20"/>
        </w:rPr>
      </w:pPr>
    </w:p>
    <w:p w:rsidR="00376C92" w:rsidRPr="008131D6" w:rsidRDefault="00376C92" w:rsidP="00376C92">
      <w:pPr>
        <w:spacing w:line="220" w:lineRule="atLeast"/>
        <w:rPr>
          <w:rFonts w:ascii="Century Gothic" w:hAnsi="Century Gothic"/>
          <w:sz w:val="20"/>
        </w:rPr>
      </w:pPr>
      <w:r w:rsidRPr="008131D6">
        <w:rPr>
          <w:rFonts w:ascii="Century Gothic" w:hAnsi="Century Gothic"/>
          <w:b/>
          <w:i/>
          <w:sz w:val="20"/>
        </w:rPr>
        <w:t>Illness Day Limits</w:t>
      </w:r>
      <w:r w:rsidR="00AF5786" w:rsidRPr="008131D6">
        <w:rPr>
          <w:rFonts w:ascii="Century Gothic" w:hAnsi="Century Gothic"/>
          <w:b/>
          <w:i/>
          <w:sz w:val="20"/>
        </w:rPr>
        <w:t>:</w:t>
      </w:r>
      <w:r w:rsidR="00AF5786" w:rsidRPr="008131D6">
        <w:rPr>
          <w:rFonts w:ascii="Century Gothic" w:hAnsi="Century Gothic"/>
          <w:i/>
          <w:sz w:val="20"/>
        </w:rPr>
        <w:t xml:space="preserve"> </w:t>
      </w:r>
      <w:r w:rsidR="00AF5786" w:rsidRPr="008131D6">
        <w:rPr>
          <w:rFonts w:ascii="Century Gothic" w:hAnsi="Century Gothic"/>
          <w:sz w:val="20"/>
        </w:rPr>
        <w:t xml:space="preserve">If a student is absent 14 or more days during the school year, a doctor's note will be required for any subsequent absence. If a doctor's note is not turned in, the absence </w:t>
      </w:r>
      <w:r w:rsidR="00EC3E43">
        <w:rPr>
          <w:rFonts w:ascii="Century Gothic" w:hAnsi="Century Gothic"/>
          <w:sz w:val="20"/>
        </w:rPr>
        <w:t>is</w:t>
      </w:r>
      <w:r w:rsidR="00AF5786" w:rsidRPr="008131D6">
        <w:rPr>
          <w:rFonts w:ascii="Century Gothic" w:hAnsi="Century Gothic"/>
          <w:sz w:val="20"/>
        </w:rPr>
        <w:t xml:space="preserve"> unexcused.  </w:t>
      </w:r>
    </w:p>
    <w:p w:rsidR="00376C92" w:rsidRPr="008131D6" w:rsidRDefault="00376C92" w:rsidP="00376C92">
      <w:pPr>
        <w:spacing w:line="220" w:lineRule="atLeast"/>
        <w:rPr>
          <w:rFonts w:ascii="Century Gothic" w:hAnsi="Century Gothic"/>
          <w:sz w:val="20"/>
        </w:rPr>
      </w:pPr>
    </w:p>
    <w:p w:rsidR="00AF5786" w:rsidRPr="008131D6" w:rsidRDefault="00376C92" w:rsidP="00376C92">
      <w:pPr>
        <w:spacing w:line="220" w:lineRule="atLeast"/>
        <w:rPr>
          <w:rFonts w:ascii="Century Gothic" w:hAnsi="Century Gothic"/>
          <w:sz w:val="20"/>
        </w:rPr>
      </w:pPr>
      <w:r w:rsidRPr="008131D6">
        <w:rPr>
          <w:rFonts w:ascii="Century Gothic" w:hAnsi="Century Gothic"/>
          <w:b/>
          <w:i/>
          <w:sz w:val="20"/>
        </w:rPr>
        <w:t>Truancy Letters</w:t>
      </w:r>
      <w:r w:rsidR="00AF5786" w:rsidRPr="008131D6">
        <w:rPr>
          <w:rFonts w:ascii="Century Gothic" w:hAnsi="Century Gothic"/>
          <w:b/>
          <w:i/>
          <w:sz w:val="20"/>
        </w:rPr>
        <w:t>:</w:t>
      </w:r>
      <w:r w:rsidR="00AF5786" w:rsidRPr="008131D6">
        <w:rPr>
          <w:rFonts w:ascii="Century Gothic" w:hAnsi="Century Gothic"/>
          <w:b/>
          <w:sz w:val="20"/>
        </w:rPr>
        <w:t xml:space="preserve"> </w:t>
      </w:r>
      <w:r w:rsidRPr="008131D6">
        <w:rPr>
          <w:rFonts w:ascii="Century Gothic" w:hAnsi="Century Gothic"/>
          <w:sz w:val="20"/>
        </w:rPr>
        <w:t xml:space="preserve">By state law, three unexcused absences result in a student being declared a truant.  </w:t>
      </w:r>
      <w:r w:rsidR="00AF5786" w:rsidRPr="008131D6">
        <w:rPr>
          <w:rFonts w:ascii="Century Gothic" w:hAnsi="Century Gothic"/>
          <w:sz w:val="20"/>
        </w:rPr>
        <w:t xml:space="preserve">Truancy letters are sent out for any student who accrues </w:t>
      </w:r>
      <w:r w:rsidRPr="008131D6">
        <w:rPr>
          <w:rFonts w:ascii="Century Gothic" w:hAnsi="Century Gothic"/>
          <w:sz w:val="20"/>
        </w:rPr>
        <w:t>three</w:t>
      </w:r>
      <w:r w:rsidR="00AF5786" w:rsidRPr="008131D6">
        <w:rPr>
          <w:rFonts w:ascii="Century Gothic" w:hAnsi="Century Gothic"/>
          <w:sz w:val="20"/>
        </w:rPr>
        <w:t xml:space="preserve"> or more unexcused absences.  Each additional unexcused absence, after the third, results in a truancy letter being sent. After the second truancy letter, parents/guardians are required to meet with school administration. A third truancy letter culminates in a School Attendance Review Board (SARB) hearing at the district level, with possible referral to the District Attorney.</w:t>
      </w:r>
    </w:p>
    <w:p w:rsidR="005B62E4" w:rsidRDefault="005B62E4" w:rsidP="00376C92">
      <w:pPr>
        <w:spacing w:line="220" w:lineRule="atLeast"/>
        <w:rPr>
          <w:rFonts w:ascii="Century Gothic" w:hAnsi="Century Gothic"/>
          <w:sz w:val="20"/>
        </w:rPr>
      </w:pPr>
    </w:p>
    <w:p w:rsidR="005B62E4" w:rsidRPr="008131D6" w:rsidRDefault="005B62E4" w:rsidP="005B62E4">
      <w:pPr>
        <w:pBdr>
          <w:bottom w:val="single" w:sz="6" w:space="1" w:color="auto"/>
        </w:pBdr>
        <w:rPr>
          <w:rFonts w:ascii="Century Gothic" w:hAnsi="Century Gothic"/>
          <w:b/>
          <w:sz w:val="28"/>
        </w:rPr>
      </w:pPr>
      <w:r w:rsidRPr="008131D6">
        <w:rPr>
          <w:rFonts w:ascii="Century Gothic" w:hAnsi="Century Gothic"/>
          <w:b/>
          <w:sz w:val="28"/>
        </w:rPr>
        <w:lastRenderedPageBreak/>
        <w:t>ILLNESS POLICY</w:t>
      </w:r>
    </w:p>
    <w:p w:rsidR="005B62E4" w:rsidRPr="008131D6" w:rsidRDefault="005B62E4" w:rsidP="005B62E4">
      <w:pPr>
        <w:rPr>
          <w:rFonts w:ascii="Century Gothic" w:hAnsi="Century Gothic"/>
          <w:b/>
          <w:sz w:val="20"/>
        </w:rPr>
      </w:pPr>
    </w:p>
    <w:p w:rsidR="005B62E4" w:rsidRPr="008131D6" w:rsidRDefault="00296477" w:rsidP="005B62E4">
      <w:pPr>
        <w:pStyle w:val="BodyText"/>
        <w:rPr>
          <w:rFonts w:ascii="Century Gothic" w:hAnsi="Century Gothic"/>
        </w:rPr>
      </w:pPr>
      <w:r w:rsidRPr="008131D6">
        <w:rPr>
          <w:rFonts w:ascii="Century Gothic" w:hAnsi="Century Gothic"/>
        </w:rPr>
        <w:t>W</w:t>
      </w:r>
      <w:r w:rsidR="005B62E4" w:rsidRPr="008131D6">
        <w:rPr>
          <w:rFonts w:ascii="Century Gothic" w:hAnsi="Century Gothic"/>
        </w:rPr>
        <w:t>e offer the</w:t>
      </w:r>
      <w:r w:rsidRPr="008131D6">
        <w:rPr>
          <w:rFonts w:ascii="Century Gothic" w:hAnsi="Century Gothic"/>
        </w:rPr>
        <w:t xml:space="preserve"> following</w:t>
      </w:r>
      <w:r w:rsidR="005B62E4" w:rsidRPr="008131D6">
        <w:rPr>
          <w:rFonts w:ascii="Century Gothic" w:hAnsi="Century Gothic"/>
        </w:rPr>
        <w:t xml:space="preserve"> health guidelines. Everyone’s cooperation will contribute immensely to creating a safe, healthy environment for all students.</w:t>
      </w:r>
    </w:p>
    <w:p w:rsidR="005B62E4" w:rsidRPr="008131D6" w:rsidRDefault="005B62E4" w:rsidP="005B62E4">
      <w:pPr>
        <w:pStyle w:val="BodyText"/>
        <w:rPr>
          <w:rFonts w:ascii="Century Gothic" w:hAnsi="Century Gothic"/>
        </w:rPr>
      </w:pPr>
    </w:p>
    <w:p w:rsidR="005B62E4" w:rsidRPr="008131D6" w:rsidRDefault="005B62E4" w:rsidP="005B62E4">
      <w:pPr>
        <w:pStyle w:val="BodyText"/>
        <w:rPr>
          <w:rFonts w:ascii="Century Gothic" w:hAnsi="Century Gothic"/>
        </w:rPr>
      </w:pPr>
      <w:r w:rsidRPr="008131D6">
        <w:rPr>
          <w:rFonts w:ascii="Century Gothic" w:hAnsi="Century Gothic"/>
        </w:rPr>
        <w:t>In large groups, the spread of communicable illness increase in proportion to the size of the group. Please consider the following to increase the health of our school:</w:t>
      </w:r>
    </w:p>
    <w:p w:rsidR="005B62E4" w:rsidRPr="008131D6" w:rsidRDefault="005B62E4" w:rsidP="005B62E4">
      <w:pPr>
        <w:pStyle w:val="BodyText"/>
        <w:rPr>
          <w:rFonts w:ascii="Century Gothic" w:hAnsi="Century Gothic"/>
        </w:rPr>
      </w:pPr>
    </w:p>
    <w:p w:rsidR="005B62E4" w:rsidRPr="008131D6" w:rsidRDefault="005B62E4" w:rsidP="006B085E">
      <w:pPr>
        <w:pStyle w:val="BodyText"/>
        <w:numPr>
          <w:ilvl w:val="0"/>
          <w:numId w:val="30"/>
        </w:numPr>
        <w:rPr>
          <w:rFonts w:ascii="Century Gothic" w:hAnsi="Century Gothic"/>
        </w:rPr>
      </w:pPr>
      <w:r w:rsidRPr="008131D6">
        <w:rPr>
          <w:rFonts w:ascii="Century Gothic" w:hAnsi="Century Gothic"/>
        </w:rPr>
        <w:t>Frequent hand washing reduces the spread of germs.</w:t>
      </w:r>
    </w:p>
    <w:p w:rsidR="005B62E4" w:rsidRPr="008131D6" w:rsidRDefault="005B62E4" w:rsidP="006B085E">
      <w:pPr>
        <w:pStyle w:val="BodyText"/>
        <w:numPr>
          <w:ilvl w:val="0"/>
          <w:numId w:val="30"/>
        </w:numPr>
        <w:rPr>
          <w:rFonts w:ascii="Century Gothic" w:hAnsi="Century Gothic"/>
        </w:rPr>
      </w:pPr>
      <w:r w:rsidRPr="008131D6">
        <w:rPr>
          <w:rFonts w:ascii="Century Gothic" w:hAnsi="Century Gothic"/>
        </w:rPr>
        <w:t>Teach children not to put things (including their own fingers) in their mouths.</w:t>
      </w:r>
    </w:p>
    <w:p w:rsidR="005B62E4" w:rsidRPr="008131D6" w:rsidRDefault="005B62E4" w:rsidP="006B085E">
      <w:pPr>
        <w:pStyle w:val="BodyText"/>
        <w:numPr>
          <w:ilvl w:val="0"/>
          <w:numId w:val="30"/>
        </w:numPr>
        <w:rPr>
          <w:rFonts w:ascii="Century Gothic" w:hAnsi="Century Gothic"/>
        </w:rPr>
      </w:pPr>
      <w:r w:rsidRPr="008131D6">
        <w:rPr>
          <w:rFonts w:ascii="Century Gothic" w:hAnsi="Century Gothic"/>
        </w:rPr>
        <w:t>Teach children to cough or sneeze into the crook of their elbow.</w:t>
      </w:r>
    </w:p>
    <w:p w:rsidR="005B62E4" w:rsidRPr="008131D6" w:rsidRDefault="005B62E4" w:rsidP="006B085E">
      <w:pPr>
        <w:pStyle w:val="BodyText"/>
        <w:numPr>
          <w:ilvl w:val="0"/>
          <w:numId w:val="30"/>
        </w:numPr>
        <w:rPr>
          <w:rFonts w:ascii="Century Gothic" w:hAnsi="Century Gothic"/>
        </w:rPr>
      </w:pPr>
      <w:r w:rsidRPr="008131D6">
        <w:rPr>
          <w:rFonts w:ascii="Century Gothic" w:hAnsi="Century Gothic"/>
        </w:rPr>
        <w:t>Wipe nose with a tissue when necessary.</w:t>
      </w:r>
    </w:p>
    <w:p w:rsidR="005B62E4" w:rsidRPr="008131D6" w:rsidRDefault="005B62E4" w:rsidP="006B085E">
      <w:pPr>
        <w:pStyle w:val="BodyText"/>
        <w:numPr>
          <w:ilvl w:val="0"/>
          <w:numId w:val="30"/>
        </w:numPr>
        <w:rPr>
          <w:rFonts w:ascii="Century Gothic" w:hAnsi="Century Gothic"/>
        </w:rPr>
      </w:pPr>
      <w:r w:rsidRPr="008131D6">
        <w:rPr>
          <w:rFonts w:ascii="Century Gothic" w:hAnsi="Century Gothic"/>
        </w:rPr>
        <w:t>Keep your child’s emergency card updated. If your schedule changes let the school know how to reach you even if it is for just one day.</w:t>
      </w:r>
    </w:p>
    <w:p w:rsidR="005B62E4" w:rsidRPr="008131D6" w:rsidRDefault="005B62E4" w:rsidP="005B62E4">
      <w:pPr>
        <w:pStyle w:val="BodyText"/>
        <w:rPr>
          <w:rFonts w:ascii="Century Gothic" w:hAnsi="Century Gothic"/>
        </w:rPr>
      </w:pPr>
    </w:p>
    <w:p w:rsidR="005B62E4" w:rsidRPr="008131D6" w:rsidRDefault="005B62E4" w:rsidP="005B62E4">
      <w:pPr>
        <w:pStyle w:val="BodyText"/>
        <w:rPr>
          <w:rFonts w:ascii="Century Gothic" w:hAnsi="Century Gothic"/>
        </w:rPr>
      </w:pPr>
      <w:r w:rsidRPr="008131D6">
        <w:rPr>
          <w:rFonts w:ascii="Century Gothic" w:hAnsi="Century Gothic"/>
        </w:rPr>
        <w:t>When ill, a child’s ability to learn is decreased and they become a source of illness for other children. We ask that children stay out of school when they have any of the following:</w:t>
      </w:r>
    </w:p>
    <w:p w:rsidR="005B62E4" w:rsidRPr="008131D6" w:rsidRDefault="005B62E4" w:rsidP="005B62E4">
      <w:pPr>
        <w:pStyle w:val="BodyText"/>
        <w:rPr>
          <w:rFonts w:ascii="Century Gothic" w:hAnsi="Century Gothic"/>
        </w:rPr>
      </w:pPr>
    </w:p>
    <w:p w:rsidR="005B62E4" w:rsidRPr="008131D6" w:rsidRDefault="005B62E4" w:rsidP="006B085E">
      <w:pPr>
        <w:pStyle w:val="BodyText"/>
        <w:numPr>
          <w:ilvl w:val="0"/>
          <w:numId w:val="31"/>
        </w:numPr>
        <w:rPr>
          <w:rFonts w:ascii="Century Gothic" w:hAnsi="Century Gothic"/>
        </w:rPr>
      </w:pPr>
      <w:r w:rsidRPr="008131D6">
        <w:rPr>
          <w:rFonts w:ascii="Century Gothic" w:hAnsi="Century Gothic"/>
        </w:rPr>
        <w:t xml:space="preserve">Temperature of </w:t>
      </w:r>
      <w:r w:rsidR="00A3312B">
        <w:rPr>
          <w:rFonts w:ascii="Century Gothic" w:hAnsi="Century Gothic"/>
        </w:rPr>
        <w:t>100</w:t>
      </w:r>
      <w:r w:rsidRPr="008131D6">
        <w:rPr>
          <w:rFonts w:ascii="Century Gothic" w:hAnsi="Century Gothic"/>
        </w:rPr>
        <w:t xml:space="preserve"> or higher. Your child must be fever free without fever reducing medication for </w:t>
      </w:r>
      <w:r w:rsidRPr="008131D6">
        <w:rPr>
          <w:rFonts w:ascii="Century Gothic" w:hAnsi="Century Gothic"/>
          <w:b/>
          <w:i/>
        </w:rPr>
        <w:t>24 hours</w:t>
      </w:r>
      <w:r w:rsidRPr="008131D6">
        <w:rPr>
          <w:rFonts w:ascii="Century Gothic" w:hAnsi="Century Gothic"/>
        </w:rPr>
        <w:t xml:space="preserve"> before returning to school.</w:t>
      </w:r>
    </w:p>
    <w:p w:rsidR="005B62E4" w:rsidRPr="008131D6" w:rsidRDefault="005B62E4" w:rsidP="006B085E">
      <w:pPr>
        <w:pStyle w:val="BodyText"/>
        <w:numPr>
          <w:ilvl w:val="0"/>
          <w:numId w:val="31"/>
        </w:numPr>
        <w:rPr>
          <w:rFonts w:ascii="Century Gothic" w:hAnsi="Century Gothic"/>
        </w:rPr>
      </w:pPr>
      <w:r w:rsidRPr="008131D6">
        <w:rPr>
          <w:rFonts w:ascii="Century Gothic" w:hAnsi="Century Gothic"/>
        </w:rPr>
        <w:t>Vomiting</w:t>
      </w:r>
      <w:r w:rsidR="00452DFA" w:rsidRPr="008131D6">
        <w:rPr>
          <w:rFonts w:ascii="Century Gothic" w:hAnsi="Century Gothic"/>
        </w:rPr>
        <w:t xml:space="preserve">, </w:t>
      </w:r>
      <w:r w:rsidRPr="008131D6">
        <w:rPr>
          <w:rFonts w:ascii="Century Gothic" w:hAnsi="Century Gothic"/>
        </w:rPr>
        <w:t>diarrhea</w:t>
      </w:r>
      <w:r w:rsidR="00452DFA" w:rsidRPr="008131D6">
        <w:rPr>
          <w:rFonts w:ascii="Century Gothic" w:hAnsi="Century Gothic"/>
        </w:rPr>
        <w:t>, or severe abdominal pain</w:t>
      </w:r>
      <w:r w:rsidRPr="008131D6">
        <w:rPr>
          <w:rFonts w:ascii="Century Gothic" w:hAnsi="Century Gothic"/>
        </w:rPr>
        <w:t>.</w:t>
      </w:r>
      <w:r w:rsidR="00CF7E7B" w:rsidRPr="008131D6">
        <w:rPr>
          <w:rFonts w:ascii="Century Gothic" w:hAnsi="Century Gothic"/>
        </w:rPr>
        <w:t xml:space="preserve"> Your child must be free of vomiting and/or diarrhea for </w:t>
      </w:r>
      <w:r w:rsidR="00CF7E7B" w:rsidRPr="008131D6">
        <w:rPr>
          <w:rFonts w:ascii="Century Gothic" w:hAnsi="Century Gothic"/>
          <w:b/>
          <w:i/>
        </w:rPr>
        <w:t>24 hours</w:t>
      </w:r>
      <w:r w:rsidR="00CF7E7B" w:rsidRPr="008131D6">
        <w:rPr>
          <w:rFonts w:ascii="Century Gothic" w:hAnsi="Century Gothic"/>
        </w:rPr>
        <w:t xml:space="preserve"> before returning to school.</w:t>
      </w:r>
    </w:p>
    <w:p w:rsidR="00452DFA" w:rsidRPr="008131D6" w:rsidRDefault="00452DFA" w:rsidP="006B085E">
      <w:pPr>
        <w:pStyle w:val="BodyText"/>
        <w:numPr>
          <w:ilvl w:val="0"/>
          <w:numId w:val="31"/>
        </w:numPr>
        <w:rPr>
          <w:rFonts w:ascii="Century Gothic" w:hAnsi="Century Gothic"/>
        </w:rPr>
      </w:pPr>
      <w:r w:rsidRPr="008131D6">
        <w:rPr>
          <w:rFonts w:ascii="Century Gothic" w:hAnsi="Century Gothic"/>
        </w:rPr>
        <w:t>A cold, sore throat</w:t>
      </w:r>
      <w:r w:rsidR="00582F79">
        <w:rPr>
          <w:rFonts w:ascii="Century Gothic" w:hAnsi="Century Gothic"/>
        </w:rPr>
        <w:t>,</w:t>
      </w:r>
      <w:r w:rsidRPr="008131D6">
        <w:rPr>
          <w:rFonts w:ascii="Century Gothic" w:hAnsi="Century Gothic"/>
        </w:rPr>
        <w:t xml:space="preserve"> or persistent cough.</w:t>
      </w:r>
    </w:p>
    <w:p w:rsidR="00452DFA" w:rsidRPr="008131D6" w:rsidRDefault="00452DFA" w:rsidP="006B085E">
      <w:pPr>
        <w:pStyle w:val="BodyText"/>
        <w:numPr>
          <w:ilvl w:val="0"/>
          <w:numId w:val="31"/>
        </w:numPr>
        <w:rPr>
          <w:rFonts w:ascii="Century Gothic" w:hAnsi="Century Gothic"/>
        </w:rPr>
      </w:pPr>
      <w:r w:rsidRPr="008131D6">
        <w:rPr>
          <w:rFonts w:ascii="Century Gothic" w:hAnsi="Century Gothic"/>
        </w:rPr>
        <w:t>Nasal congestion or runny nose, not associated with allergies – please remember green or yellow nasal discharge is not normal and usually indicates infection.</w:t>
      </w:r>
    </w:p>
    <w:p w:rsidR="005B62E4" w:rsidRPr="008131D6" w:rsidRDefault="005B62E4" w:rsidP="006B085E">
      <w:pPr>
        <w:pStyle w:val="BodyText"/>
        <w:numPr>
          <w:ilvl w:val="0"/>
          <w:numId w:val="31"/>
        </w:numPr>
        <w:rPr>
          <w:rFonts w:ascii="Century Gothic" w:hAnsi="Century Gothic"/>
        </w:rPr>
      </w:pPr>
      <w:r w:rsidRPr="008131D6">
        <w:rPr>
          <w:rFonts w:ascii="Century Gothic" w:hAnsi="Century Gothic"/>
        </w:rPr>
        <w:t>Suspicious, undiagnosed rash anywhere on the body.</w:t>
      </w:r>
    </w:p>
    <w:p w:rsidR="005B62E4" w:rsidRPr="008131D6" w:rsidRDefault="005B62E4" w:rsidP="006B085E">
      <w:pPr>
        <w:pStyle w:val="BodyText"/>
        <w:numPr>
          <w:ilvl w:val="0"/>
          <w:numId w:val="31"/>
        </w:numPr>
        <w:rPr>
          <w:rFonts w:ascii="Century Gothic" w:hAnsi="Century Gothic"/>
        </w:rPr>
      </w:pPr>
      <w:r w:rsidRPr="008131D6">
        <w:rPr>
          <w:rFonts w:ascii="Century Gothic" w:hAnsi="Century Gothic"/>
        </w:rPr>
        <w:t>Ear ache and/or drainage.</w:t>
      </w:r>
    </w:p>
    <w:p w:rsidR="005B62E4" w:rsidRPr="008131D6" w:rsidRDefault="00452DFA" w:rsidP="006B085E">
      <w:pPr>
        <w:pStyle w:val="BodyText"/>
        <w:numPr>
          <w:ilvl w:val="0"/>
          <w:numId w:val="31"/>
        </w:numPr>
        <w:rPr>
          <w:rFonts w:ascii="Century Gothic" w:hAnsi="Century Gothic"/>
        </w:rPr>
      </w:pPr>
      <w:r w:rsidRPr="008131D6">
        <w:rPr>
          <w:rFonts w:ascii="Century Gothic" w:hAnsi="Century Gothic"/>
        </w:rPr>
        <w:t xml:space="preserve">Red, swollen </w:t>
      </w:r>
      <w:r w:rsidR="005B62E4" w:rsidRPr="008131D6">
        <w:rPr>
          <w:rFonts w:ascii="Century Gothic" w:hAnsi="Century Gothic"/>
        </w:rPr>
        <w:t>and</w:t>
      </w:r>
      <w:r w:rsidRPr="008131D6">
        <w:rPr>
          <w:rFonts w:ascii="Century Gothic" w:hAnsi="Century Gothic"/>
        </w:rPr>
        <w:t>/or</w:t>
      </w:r>
      <w:r w:rsidR="005B62E4" w:rsidRPr="008131D6">
        <w:rPr>
          <w:rFonts w:ascii="Century Gothic" w:hAnsi="Century Gothic"/>
        </w:rPr>
        <w:t xml:space="preserve"> draining eyes.</w:t>
      </w:r>
    </w:p>
    <w:p w:rsidR="00452DFA" w:rsidRPr="008131D6" w:rsidRDefault="00452DFA" w:rsidP="006B085E">
      <w:pPr>
        <w:pStyle w:val="BodyText"/>
        <w:numPr>
          <w:ilvl w:val="0"/>
          <w:numId w:val="31"/>
        </w:numPr>
        <w:rPr>
          <w:rFonts w:ascii="Century Gothic" w:hAnsi="Century Gothic"/>
        </w:rPr>
      </w:pPr>
      <w:r w:rsidRPr="008131D6">
        <w:rPr>
          <w:rFonts w:ascii="Century Gothic" w:hAnsi="Century Gothic"/>
        </w:rPr>
        <w:t>Swollen glands around the jaws, ears, or neck.</w:t>
      </w:r>
    </w:p>
    <w:p w:rsidR="005B62E4" w:rsidRPr="008131D6" w:rsidRDefault="005B62E4" w:rsidP="006B085E">
      <w:pPr>
        <w:pStyle w:val="BodyText"/>
        <w:numPr>
          <w:ilvl w:val="0"/>
          <w:numId w:val="31"/>
        </w:numPr>
        <w:rPr>
          <w:rFonts w:ascii="Century Gothic" w:hAnsi="Century Gothic"/>
        </w:rPr>
      </w:pPr>
      <w:r w:rsidRPr="008131D6">
        <w:rPr>
          <w:rFonts w:ascii="Century Gothic" w:hAnsi="Century Gothic"/>
        </w:rPr>
        <w:t>Head lice should be treated with medicated shampoo and no live lice can be present for a child to come back to school.</w:t>
      </w:r>
    </w:p>
    <w:p w:rsidR="005B62E4" w:rsidRPr="008131D6" w:rsidRDefault="005B62E4" w:rsidP="005B62E4">
      <w:pPr>
        <w:pStyle w:val="BodyText"/>
        <w:rPr>
          <w:rFonts w:ascii="Century Gothic" w:hAnsi="Century Gothic"/>
        </w:rPr>
      </w:pPr>
    </w:p>
    <w:p w:rsidR="005B62E4" w:rsidRPr="008131D6" w:rsidRDefault="005B62E4" w:rsidP="005B62E4">
      <w:pPr>
        <w:pStyle w:val="BodyText"/>
        <w:rPr>
          <w:rFonts w:ascii="Century Gothic" w:hAnsi="Century Gothic"/>
        </w:rPr>
      </w:pPr>
      <w:r w:rsidRPr="008131D6">
        <w:rPr>
          <w:rFonts w:ascii="Century Gothic" w:hAnsi="Century Gothic"/>
        </w:rPr>
        <w:t>If your child needs to receive medication during the school day please fill out an “Authorization to Administer Medication” form. These can be obtained from the office. The form needs to be signed by you and your doctor for both over the counter medications and prescriptions.</w:t>
      </w:r>
    </w:p>
    <w:p w:rsidR="005B62E4" w:rsidRPr="008131D6" w:rsidRDefault="005B62E4" w:rsidP="005B62E4">
      <w:pPr>
        <w:pStyle w:val="BodyText"/>
        <w:rPr>
          <w:rFonts w:ascii="Century Gothic" w:hAnsi="Century Gothic"/>
        </w:rPr>
      </w:pPr>
    </w:p>
    <w:p w:rsidR="005B62E4" w:rsidRDefault="005B62E4" w:rsidP="005B62E4">
      <w:pPr>
        <w:pStyle w:val="BodyText"/>
        <w:rPr>
          <w:rFonts w:ascii="Century Gothic" w:hAnsi="Century Gothic"/>
        </w:rPr>
      </w:pPr>
      <w:r w:rsidRPr="008131D6">
        <w:rPr>
          <w:rFonts w:ascii="Century Gothic" w:hAnsi="Century Gothic"/>
        </w:rPr>
        <w:t>By following these guidelines our schools can be a healthy environment for children to learn.</w:t>
      </w:r>
    </w:p>
    <w:p w:rsidR="008131D6" w:rsidRDefault="008131D6" w:rsidP="005B62E4">
      <w:pPr>
        <w:pStyle w:val="BodyText"/>
        <w:rPr>
          <w:rFonts w:ascii="Century Gothic" w:hAnsi="Century Gothic"/>
        </w:rPr>
      </w:pPr>
    </w:p>
    <w:p w:rsidR="008131D6" w:rsidRPr="008131D6" w:rsidRDefault="008131D6" w:rsidP="005B62E4">
      <w:pPr>
        <w:pStyle w:val="BodyText"/>
        <w:rPr>
          <w:rFonts w:ascii="Century Gothic" w:hAnsi="Century Gothic"/>
        </w:rPr>
      </w:pPr>
    </w:p>
    <w:p w:rsidR="00B74C92" w:rsidRPr="008131D6" w:rsidRDefault="00B74C92" w:rsidP="00B74C92">
      <w:pPr>
        <w:pBdr>
          <w:bottom w:val="single" w:sz="6" w:space="1" w:color="auto"/>
        </w:pBdr>
        <w:spacing w:line="240" w:lineRule="atLeast"/>
        <w:rPr>
          <w:rFonts w:ascii="Century Gothic" w:hAnsi="Century Gothic"/>
          <w:b/>
          <w:sz w:val="28"/>
        </w:rPr>
      </w:pPr>
      <w:r w:rsidRPr="008131D6">
        <w:rPr>
          <w:rFonts w:ascii="Century Gothic" w:hAnsi="Century Gothic"/>
          <w:b/>
          <w:sz w:val="28"/>
        </w:rPr>
        <w:t>COMMUNITY EXPECTATIONS</w:t>
      </w:r>
    </w:p>
    <w:p w:rsidR="00B74C92" w:rsidRPr="00AE54A1" w:rsidRDefault="00B74C92" w:rsidP="00B74C92">
      <w:pPr>
        <w:spacing w:line="240" w:lineRule="atLeast"/>
        <w:rPr>
          <w:rFonts w:ascii="Times New Roman" w:hAnsi="Times New Roman"/>
          <w:b/>
          <w:sz w:val="20"/>
        </w:rPr>
      </w:pPr>
    </w:p>
    <w:p w:rsidR="000D4625" w:rsidRPr="008131D6" w:rsidRDefault="000D4625" w:rsidP="000D4625">
      <w:pPr>
        <w:spacing w:line="220" w:lineRule="atLeast"/>
        <w:rPr>
          <w:rFonts w:ascii="Century Gothic" w:hAnsi="Century Gothic"/>
          <w:sz w:val="20"/>
        </w:rPr>
      </w:pPr>
      <w:r w:rsidRPr="008131D6">
        <w:rPr>
          <w:rFonts w:ascii="Century Gothic" w:hAnsi="Century Gothic"/>
          <w:sz w:val="20"/>
        </w:rPr>
        <w:t xml:space="preserve">At University Elementary, we are committed to the growth of responsible, productive citizens. We have adopted five lifelong guidelines to employ school-wide as the foundation for positive, valued relationships among members of our school community. The following </w:t>
      </w:r>
      <w:r w:rsidR="001F265A" w:rsidRPr="008131D6">
        <w:rPr>
          <w:rFonts w:ascii="Century Gothic" w:hAnsi="Century Gothic"/>
          <w:sz w:val="20"/>
        </w:rPr>
        <w:t>g</w:t>
      </w:r>
      <w:r w:rsidRPr="008131D6">
        <w:rPr>
          <w:rFonts w:ascii="Century Gothic" w:hAnsi="Century Gothic"/>
          <w:sz w:val="20"/>
        </w:rPr>
        <w:t xml:space="preserve">uidelines </w:t>
      </w:r>
      <w:r w:rsidR="001F265A" w:rsidRPr="008131D6">
        <w:rPr>
          <w:rFonts w:ascii="Century Gothic" w:hAnsi="Century Gothic"/>
          <w:sz w:val="20"/>
        </w:rPr>
        <w:t xml:space="preserve">govern </w:t>
      </w:r>
      <w:r w:rsidRPr="008131D6">
        <w:rPr>
          <w:rFonts w:ascii="Century Gothic" w:hAnsi="Century Gothic"/>
          <w:sz w:val="20"/>
        </w:rPr>
        <w:t>our actions and interactions at University Elementary:</w:t>
      </w:r>
    </w:p>
    <w:p w:rsidR="00C6576F" w:rsidRPr="008131D6" w:rsidRDefault="00C6576F" w:rsidP="001F265A">
      <w:pPr>
        <w:spacing w:line="220" w:lineRule="atLeast"/>
        <w:jc w:val="center"/>
        <w:rPr>
          <w:rFonts w:ascii="Century Gothic" w:hAnsi="Century Gothic"/>
          <w:sz w:val="20"/>
          <w:u w:val="single"/>
        </w:rPr>
      </w:pPr>
    </w:p>
    <w:p w:rsidR="001F265A" w:rsidRPr="008131D6" w:rsidRDefault="001F265A" w:rsidP="00C6576F">
      <w:pPr>
        <w:spacing w:line="220" w:lineRule="atLeast"/>
        <w:rPr>
          <w:rFonts w:ascii="Century Gothic" w:hAnsi="Century Gothic"/>
          <w:sz w:val="20"/>
          <w:u w:val="single"/>
        </w:rPr>
      </w:pPr>
      <w:r w:rsidRPr="008131D6">
        <w:rPr>
          <w:rFonts w:ascii="Century Gothic" w:hAnsi="Century Gothic"/>
          <w:sz w:val="20"/>
          <w:u w:val="single"/>
        </w:rPr>
        <w:t>LIFELONG GUIDELINES</w:t>
      </w:r>
    </w:p>
    <w:p w:rsidR="000D4625" w:rsidRPr="008131D6" w:rsidRDefault="000D4625" w:rsidP="000D4625">
      <w:pPr>
        <w:pStyle w:val="BodyText"/>
        <w:rPr>
          <w:rFonts w:ascii="Century Gothic" w:hAnsi="Century Gothic"/>
        </w:rPr>
      </w:pPr>
      <w:r w:rsidRPr="008131D6">
        <w:rPr>
          <w:rFonts w:ascii="Century Gothic" w:hAnsi="Century Gothic"/>
          <w:b/>
        </w:rPr>
        <w:t>Trustworthiness-</w:t>
      </w:r>
      <w:r w:rsidRPr="008131D6">
        <w:rPr>
          <w:rFonts w:ascii="Century Gothic" w:hAnsi="Century Gothic"/>
        </w:rPr>
        <w:t xml:space="preserve"> To act in a manner that makes one worthy of trust and confidence</w:t>
      </w:r>
    </w:p>
    <w:p w:rsidR="000D4625" w:rsidRPr="008131D6" w:rsidRDefault="000D4625" w:rsidP="000D4625">
      <w:pPr>
        <w:pStyle w:val="BodyText"/>
        <w:rPr>
          <w:rFonts w:ascii="Century Gothic" w:hAnsi="Century Gothic"/>
        </w:rPr>
      </w:pPr>
      <w:proofErr w:type="spellStart"/>
      <w:r w:rsidRPr="008131D6">
        <w:rPr>
          <w:rFonts w:ascii="Century Gothic" w:hAnsi="Century Gothic"/>
          <w:b/>
        </w:rPr>
        <w:t>Truthfullness</w:t>
      </w:r>
      <w:proofErr w:type="spellEnd"/>
      <w:r w:rsidRPr="008131D6">
        <w:rPr>
          <w:rFonts w:ascii="Century Gothic" w:hAnsi="Century Gothic"/>
          <w:b/>
        </w:rPr>
        <w:t xml:space="preserve"> </w:t>
      </w:r>
      <w:r w:rsidRPr="008131D6">
        <w:rPr>
          <w:rFonts w:ascii="Century Gothic" w:hAnsi="Century Gothic"/>
        </w:rPr>
        <w:t>– To be honest about all things and feelings with oneself and others</w:t>
      </w:r>
    </w:p>
    <w:p w:rsidR="000D4625" w:rsidRPr="008131D6" w:rsidRDefault="000D4625" w:rsidP="000D4625">
      <w:pPr>
        <w:pStyle w:val="BodyText"/>
        <w:rPr>
          <w:rFonts w:ascii="Century Gothic" w:hAnsi="Century Gothic"/>
        </w:rPr>
      </w:pPr>
      <w:r w:rsidRPr="008131D6">
        <w:rPr>
          <w:rFonts w:ascii="Century Gothic" w:hAnsi="Century Gothic"/>
          <w:b/>
        </w:rPr>
        <w:t>Active Listening</w:t>
      </w:r>
      <w:r w:rsidRPr="008131D6">
        <w:rPr>
          <w:rFonts w:ascii="Century Gothic" w:hAnsi="Century Gothic"/>
        </w:rPr>
        <w:t xml:space="preserve"> – To listen with the intention of understanding what the speaker intends to communicate</w:t>
      </w:r>
    </w:p>
    <w:p w:rsidR="000D4625" w:rsidRPr="008131D6" w:rsidRDefault="000D4625" w:rsidP="000D4625">
      <w:pPr>
        <w:pStyle w:val="BodyText"/>
        <w:rPr>
          <w:rFonts w:ascii="Century Gothic" w:hAnsi="Century Gothic"/>
        </w:rPr>
      </w:pPr>
      <w:r w:rsidRPr="008131D6">
        <w:rPr>
          <w:rFonts w:ascii="Century Gothic" w:hAnsi="Century Gothic"/>
          <w:b/>
        </w:rPr>
        <w:lastRenderedPageBreak/>
        <w:t>No Put Downs</w:t>
      </w:r>
      <w:r w:rsidRPr="008131D6">
        <w:rPr>
          <w:rFonts w:ascii="Century Gothic" w:hAnsi="Century Gothic"/>
        </w:rPr>
        <w:t xml:space="preserve"> –To never use words, actions, and/or body language that degrade, humiliate, or dishonor others</w:t>
      </w:r>
    </w:p>
    <w:p w:rsidR="000D4625" w:rsidRPr="008131D6" w:rsidRDefault="000D4625" w:rsidP="000D4625">
      <w:pPr>
        <w:pStyle w:val="BodyText"/>
        <w:rPr>
          <w:rFonts w:ascii="Century Gothic" w:hAnsi="Century Gothic"/>
        </w:rPr>
      </w:pPr>
      <w:r w:rsidRPr="008131D6">
        <w:rPr>
          <w:rFonts w:ascii="Century Gothic" w:hAnsi="Century Gothic"/>
          <w:b/>
        </w:rPr>
        <w:t>Personal Best</w:t>
      </w:r>
      <w:r w:rsidRPr="008131D6">
        <w:rPr>
          <w:rFonts w:ascii="Century Gothic" w:hAnsi="Century Gothic"/>
        </w:rPr>
        <w:t xml:space="preserve"> – To do one’s best given the circumstances and available resources</w:t>
      </w:r>
    </w:p>
    <w:p w:rsidR="001F265A" w:rsidRPr="008131D6" w:rsidRDefault="001F265A" w:rsidP="000D4625">
      <w:pPr>
        <w:pStyle w:val="BodyText"/>
        <w:rPr>
          <w:rFonts w:ascii="Century Gothic" w:hAnsi="Century Gothic"/>
        </w:rPr>
      </w:pPr>
    </w:p>
    <w:p w:rsidR="001F265A" w:rsidRPr="008131D6" w:rsidRDefault="001F265A" w:rsidP="000D4625">
      <w:pPr>
        <w:pStyle w:val="BodyText"/>
        <w:rPr>
          <w:rFonts w:ascii="Century Gothic" w:hAnsi="Century Gothic"/>
        </w:rPr>
      </w:pPr>
      <w:r w:rsidRPr="008131D6">
        <w:rPr>
          <w:rFonts w:ascii="Century Gothic" w:hAnsi="Century Gothic"/>
        </w:rPr>
        <w:t xml:space="preserve">In addition to Lifelong Guidelines, </w:t>
      </w:r>
      <w:r w:rsidR="00851442" w:rsidRPr="008131D6">
        <w:rPr>
          <w:rFonts w:ascii="Century Gothic" w:hAnsi="Century Gothic"/>
        </w:rPr>
        <w:t xml:space="preserve">students, staff, and volunteers involved in University Elementary practice an agreed-upon set of twenty </w:t>
      </w:r>
      <w:proofErr w:type="spellStart"/>
      <w:r w:rsidR="00851442" w:rsidRPr="008131D6">
        <w:rPr>
          <w:rFonts w:ascii="Century Gothic" w:hAnsi="Century Gothic"/>
        </w:rPr>
        <w:t>Lifeskills</w:t>
      </w:r>
      <w:proofErr w:type="spellEnd"/>
      <w:r w:rsidR="00851442" w:rsidRPr="008131D6">
        <w:rPr>
          <w:rFonts w:ascii="Century Gothic" w:hAnsi="Century Gothic"/>
        </w:rPr>
        <w:t xml:space="preserve">. The </w:t>
      </w:r>
      <w:proofErr w:type="spellStart"/>
      <w:r w:rsidR="00851442" w:rsidRPr="008131D6">
        <w:rPr>
          <w:rFonts w:ascii="Century Gothic" w:hAnsi="Century Gothic"/>
        </w:rPr>
        <w:t>Lifeskills</w:t>
      </w:r>
      <w:proofErr w:type="spellEnd"/>
      <w:r w:rsidR="00851442" w:rsidRPr="008131D6">
        <w:rPr>
          <w:rFonts w:ascii="Century Gothic" w:hAnsi="Century Gothic"/>
        </w:rPr>
        <w:t xml:space="preserve"> are taught explicitly to students and are rehearsed throughout the year. These </w:t>
      </w:r>
      <w:proofErr w:type="spellStart"/>
      <w:r w:rsidR="00851442" w:rsidRPr="008131D6">
        <w:rPr>
          <w:rFonts w:ascii="Century Gothic" w:hAnsi="Century Gothic"/>
        </w:rPr>
        <w:t>Lifeskills</w:t>
      </w:r>
      <w:proofErr w:type="spellEnd"/>
      <w:r w:rsidR="00851442" w:rsidRPr="008131D6">
        <w:rPr>
          <w:rFonts w:ascii="Century Gothic" w:hAnsi="Century Gothic"/>
        </w:rPr>
        <w:t xml:space="preserve"> replace the traditional “rules” of discipline programs and provide a safe environment for creating and maintaining a sense of community.  As students master these </w:t>
      </w:r>
      <w:proofErr w:type="spellStart"/>
      <w:r w:rsidR="00AE54A1" w:rsidRPr="008131D6">
        <w:rPr>
          <w:rFonts w:ascii="Century Gothic" w:hAnsi="Century Gothic"/>
        </w:rPr>
        <w:t>Lifeskills</w:t>
      </w:r>
      <w:proofErr w:type="spellEnd"/>
      <w:r w:rsidR="00851442" w:rsidRPr="008131D6">
        <w:rPr>
          <w:rFonts w:ascii="Century Gothic" w:hAnsi="Century Gothic"/>
        </w:rPr>
        <w:t xml:space="preserve"> overtime, we believe they will be prepared with the behaviors of civil discourse that are the foundation of citizenship. </w:t>
      </w:r>
    </w:p>
    <w:p w:rsidR="00FC07E8" w:rsidRPr="008131D6" w:rsidRDefault="00FC07E8" w:rsidP="000D4625">
      <w:pPr>
        <w:pStyle w:val="BodyText"/>
        <w:rPr>
          <w:rFonts w:ascii="Century Gothic" w:hAnsi="Century Gothic"/>
        </w:rPr>
      </w:pPr>
    </w:p>
    <w:p w:rsidR="00FC07E8" w:rsidRPr="008131D6" w:rsidRDefault="00FC07E8" w:rsidP="000D4625">
      <w:pPr>
        <w:pStyle w:val="BodyText"/>
        <w:rPr>
          <w:rFonts w:ascii="Century Gothic" w:hAnsi="Century Gothic"/>
        </w:rPr>
      </w:pPr>
      <w:proofErr w:type="spellStart"/>
      <w:r w:rsidRPr="008131D6">
        <w:rPr>
          <w:rFonts w:ascii="Century Gothic" w:hAnsi="Century Gothic"/>
        </w:rPr>
        <w:t>Lifeskills</w:t>
      </w:r>
      <w:proofErr w:type="spellEnd"/>
      <w:r w:rsidRPr="008131D6">
        <w:rPr>
          <w:rFonts w:ascii="Century Gothic" w:hAnsi="Century Gothic"/>
        </w:rPr>
        <w:t xml:space="preserve"> are celebrated at University Elementary every Tuesday at </w:t>
      </w:r>
      <w:proofErr w:type="spellStart"/>
      <w:r w:rsidRPr="008131D6">
        <w:rPr>
          <w:rFonts w:ascii="Century Gothic" w:hAnsi="Century Gothic"/>
        </w:rPr>
        <w:t>Lifeskills</w:t>
      </w:r>
      <w:proofErr w:type="spellEnd"/>
      <w:r w:rsidRPr="008131D6">
        <w:rPr>
          <w:rFonts w:ascii="Century Gothic" w:hAnsi="Century Gothic"/>
        </w:rPr>
        <w:t xml:space="preserve"> assemblies and classroom Town Hall meetings. </w:t>
      </w:r>
    </w:p>
    <w:p w:rsidR="000D4625" w:rsidRPr="008131D6" w:rsidRDefault="000D4625" w:rsidP="000D4625">
      <w:pPr>
        <w:pStyle w:val="BodyText"/>
        <w:rPr>
          <w:rFonts w:ascii="Century Gothic" w:hAnsi="Century Gothic"/>
          <w:highlight w:val="yellow"/>
        </w:rPr>
      </w:pPr>
    </w:p>
    <w:p w:rsidR="000D4625" w:rsidRPr="008131D6" w:rsidRDefault="000D4625" w:rsidP="00C6576F">
      <w:pPr>
        <w:pStyle w:val="BodyText2"/>
        <w:rPr>
          <w:rFonts w:ascii="Century Gothic" w:hAnsi="Century Gothic"/>
          <w:b w:val="0"/>
          <w:bCs/>
        </w:rPr>
      </w:pPr>
      <w:r w:rsidRPr="008131D6">
        <w:rPr>
          <w:rFonts w:ascii="Century Gothic" w:hAnsi="Century Gothic"/>
          <w:b w:val="0"/>
          <w:bCs/>
        </w:rPr>
        <w:t>LIFESKILLS</w:t>
      </w:r>
    </w:p>
    <w:p w:rsidR="000D4625" w:rsidRPr="008131D6" w:rsidRDefault="000D4625" w:rsidP="000D4625">
      <w:pPr>
        <w:pStyle w:val="BodyText2"/>
        <w:rPr>
          <w:rFonts w:ascii="Century Gothic" w:hAnsi="Century Gothic"/>
          <w:u w:val="none"/>
        </w:rPr>
      </w:pPr>
      <w:r w:rsidRPr="008131D6">
        <w:rPr>
          <w:rFonts w:ascii="Century Gothic" w:hAnsi="Century Gothic"/>
          <w:b w:val="0"/>
          <w:bCs/>
          <w:u w:val="none"/>
        </w:rPr>
        <w:t xml:space="preserve">Caring- </w:t>
      </w:r>
      <w:r w:rsidRPr="008131D6">
        <w:rPr>
          <w:rFonts w:ascii="Century Gothic" w:hAnsi="Century Gothic"/>
          <w:u w:val="none"/>
        </w:rPr>
        <w:t>To feel and show concern for others</w:t>
      </w:r>
    </w:p>
    <w:p w:rsidR="000D4625" w:rsidRPr="008131D6" w:rsidRDefault="000D4625" w:rsidP="000D4625">
      <w:pPr>
        <w:pStyle w:val="BodyText2"/>
        <w:rPr>
          <w:rFonts w:ascii="Century Gothic" w:hAnsi="Century Gothic"/>
          <w:u w:val="none"/>
        </w:rPr>
      </w:pPr>
      <w:r w:rsidRPr="008131D6">
        <w:rPr>
          <w:rFonts w:ascii="Century Gothic" w:hAnsi="Century Gothic"/>
          <w:b w:val="0"/>
          <w:bCs/>
          <w:u w:val="none"/>
        </w:rPr>
        <w:t>Common Sense</w:t>
      </w:r>
      <w:r w:rsidRPr="008131D6">
        <w:rPr>
          <w:rFonts w:ascii="Century Gothic" w:hAnsi="Century Gothic"/>
          <w:u w:val="none"/>
        </w:rPr>
        <w:t>- To use good judgment</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Cooperation</w:t>
      </w:r>
      <w:r w:rsidRPr="008131D6">
        <w:rPr>
          <w:rFonts w:ascii="Century Gothic" w:hAnsi="Century Gothic"/>
          <w:u w:val="none"/>
        </w:rPr>
        <w:t>- To work together toward a common goal or purpose</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Courage-</w:t>
      </w:r>
      <w:r w:rsidRPr="008131D6">
        <w:rPr>
          <w:rFonts w:ascii="Century Gothic" w:hAnsi="Century Gothic"/>
          <w:u w:val="none"/>
        </w:rPr>
        <w:t xml:space="preserve">To act according to one’s </w:t>
      </w:r>
      <w:r w:rsidR="00AE54A1" w:rsidRPr="008131D6">
        <w:rPr>
          <w:rFonts w:ascii="Century Gothic" w:hAnsi="Century Gothic"/>
          <w:u w:val="none"/>
        </w:rPr>
        <w:t>beliefs despite fear of adverse</w:t>
      </w:r>
      <w:r w:rsidRPr="008131D6">
        <w:rPr>
          <w:rFonts w:ascii="Century Gothic" w:hAnsi="Century Gothic"/>
          <w:u w:val="none"/>
        </w:rPr>
        <w:t xml:space="preserve"> </w:t>
      </w:r>
      <w:r w:rsidR="00AE54A1" w:rsidRPr="008131D6">
        <w:rPr>
          <w:rFonts w:ascii="Century Gothic" w:hAnsi="Century Gothic"/>
          <w:u w:val="none"/>
        </w:rPr>
        <w:t>c</w:t>
      </w:r>
      <w:r w:rsidRPr="008131D6">
        <w:rPr>
          <w:rFonts w:ascii="Century Gothic" w:hAnsi="Century Gothic"/>
          <w:u w:val="none"/>
        </w:rPr>
        <w:t>onsequences</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u w:val="none"/>
        </w:rPr>
        <w:t>Creativity</w:t>
      </w:r>
      <w:r w:rsidRPr="008131D6">
        <w:rPr>
          <w:rFonts w:ascii="Century Gothic" w:hAnsi="Century Gothic"/>
          <w:u w:val="none"/>
        </w:rPr>
        <w:t xml:space="preserve"> – To imagine ways to solve a problem or produce a product; to invent something original or redesign something </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Curiosity-</w:t>
      </w:r>
      <w:r w:rsidRPr="008131D6">
        <w:rPr>
          <w:rFonts w:ascii="Century Gothic" w:hAnsi="Century Gothic"/>
          <w:u w:val="none"/>
        </w:rPr>
        <w:t xml:space="preserve">A desire to investigate </w:t>
      </w:r>
      <w:r w:rsidR="00AE54A1" w:rsidRPr="008131D6">
        <w:rPr>
          <w:rFonts w:ascii="Century Gothic" w:hAnsi="Century Gothic"/>
          <w:u w:val="none"/>
        </w:rPr>
        <w:t>and seek understanding of one’s</w:t>
      </w:r>
      <w:r w:rsidRPr="008131D6">
        <w:rPr>
          <w:rFonts w:ascii="Century Gothic" w:hAnsi="Century Gothic"/>
          <w:u w:val="none"/>
        </w:rPr>
        <w:t xml:space="preserve"> world</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Effort-</w:t>
      </w:r>
      <w:r w:rsidRPr="008131D6">
        <w:rPr>
          <w:rFonts w:ascii="Century Gothic" w:hAnsi="Century Gothic"/>
          <w:u w:val="none"/>
        </w:rPr>
        <w:t>To do your best</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Flexibility-</w:t>
      </w:r>
      <w:r w:rsidRPr="008131D6">
        <w:rPr>
          <w:rFonts w:ascii="Century Gothic" w:hAnsi="Century Gothic"/>
          <w:u w:val="none"/>
        </w:rPr>
        <w:t>To be willing to alter plans when necessary</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Friendship-</w:t>
      </w:r>
      <w:r w:rsidRPr="008131D6">
        <w:rPr>
          <w:rFonts w:ascii="Century Gothic" w:hAnsi="Century Gothic"/>
          <w:u w:val="none"/>
        </w:rPr>
        <w:t>To make and keep a friend through mut</w:t>
      </w:r>
      <w:r w:rsidR="00AE54A1" w:rsidRPr="008131D6">
        <w:rPr>
          <w:rFonts w:ascii="Century Gothic" w:hAnsi="Century Gothic"/>
          <w:u w:val="none"/>
        </w:rPr>
        <w:t>ual trust and</w:t>
      </w:r>
      <w:r w:rsidRPr="008131D6">
        <w:rPr>
          <w:rFonts w:ascii="Century Gothic" w:hAnsi="Century Gothic"/>
          <w:u w:val="none"/>
        </w:rPr>
        <w:t xml:space="preserve"> caring</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Initiative-</w:t>
      </w:r>
      <w:r w:rsidRPr="008131D6">
        <w:rPr>
          <w:rFonts w:ascii="Century Gothic" w:hAnsi="Century Gothic"/>
          <w:u w:val="none"/>
        </w:rPr>
        <w:t xml:space="preserve">To do something, of one’s own </w:t>
      </w:r>
      <w:r w:rsidR="00AE54A1" w:rsidRPr="008131D6">
        <w:rPr>
          <w:rFonts w:ascii="Century Gothic" w:hAnsi="Century Gothic"/>
          <w:u w:val="none"/>
        </w:rPr>
        <w:t xml:space="preserve">free will, because it needs to </w:t>
      </w:r>
      <w:r w:rsidRPr="008131D6">
        <w:rPr>
          <w:rFonts w:ascii="Century Gothic" w:hAnsi="Century Gothic"/>
          <w:u w:val="none"/>
        </w:rPr>
        <w:t>be done</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 xml:space="preserve">Integrity- </w:t>
      </w:r>
      <w:r w:rsidRPr="008131D6">
        <w:rPr>
          <w:rFonts w:ascii="Century Gothic" w:hAnsi="Century Gothic"/>
          <w:u w:val="none"/>
        </w:rPr>
        <w:t>To act according to a sense of what’s right and wrong</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Organization-</w:t>
      </w:r>
      <w:r w:rsidRPr="008131D6">
        <w:rPr>
          <w:rFonts w:ascii="Century Gothic" w:hAnsi="Century Gothic"/>
          <w:u w:val="none"/>
        </w:rPr>
        <w:t xml:space="preserve">To plan, arrange, and </w:t>
      </w:r>
      <w:r w:rsidR="00AE54A1" w:rsidRPr="008131D6">
        <w:rPr>
          <w:rFonts w:ascii="Century Gothic" w:hAnsi="Century Gothic"/>
          <w:u w:val="none"/>
        </w:rPr>
        <w:t xml:space="preserve">implement in an orderly way; to </w:t>
      </w:r>
      <w:r w:rsidRPr="008131D6">
        <w:rPr>
          <w:rFonts w:ascii="Century Gothic" w:hAnsi="Century Gothic"/>
          <w:u w:val="none"/>
        </w:rPr>
        <w:t>keep things orderly and ready to use</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Patience-</w:t>
      </w:r>
      <w:r w:rsidRPr="008131D6">
        <w:rPr>
          <w:rFonts w:ascii="Century Gothic" w:hAnsi="Century Gothic"/>
          <w:u w:val="none"/>
        </w:rPr>
        <w:t>To wait calmly for someone or something</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Perseverance-</w:t>
      </w:r>
      <w:r w:rsidRPr="008131D6">
        <w:rPr>
          <w:rFonts w:ascii="Century Gothic" w:hAnsi="Century Gothic"/>
          <w:u w:val="none"/>
        </w:rPr>
        <w:t>To keep at it</w:t>
      </w:r>
    </w:p>
    <w:p w:rsidR="000D4625" w:rsidRPr="008131D6" w:rsidRDefault="000D4625" w:rsidP="000D4625">
      <w:pPr>
        <w:pStyle w:val="BodyText2"/>
        <w:rPr>
          <w:rFonts w:ascii="Century Gothic" w:hAnsi="Century Gothic"/>
          <w:b w:val="0"/>
          <w:bCs/>
          <w:u w:val="none"/>
        </w:rPr>
      </w:pPr>
      <w:r w:rsidRPr="008131D6">
        <w:rPr>
          <w:rFonts w:ascii="Century Gothic" w:hAnsi="Century Gothic"/>
          <w:b w:val="0"/>
          <w:bCs/>
          <w:u w:val="none"/>
        </w:rPr>
        <w:t>Pride-</w:t>
      </w:r>
      <w:r w:rsidRPr="008131D6">
        <w:rPr>
          <w:rFonts w:ascii="Century Gothic" w:hAnsi="Century Gothic"/>
          <w:u w:val="none"/>
        </w:rPr>
        <w:t>Satisfaction from doing one’s personal best</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 xml:space="preserve">Problem Solving- </w:t>
      </w:r>
      <w:r w:rsidRPr="008131D6">
        <w:rPr>
          <w:rFonts w:ascii="Century Gothic" w:hAnsi="Century Gothic"/>
          <w:u w:val="none"/>
        </w:rPr>
        <w:t>To create solutio</w:t>
      </w:r>
      <w:r w:rsidR="00AE54A1" w:rsidRPr="008131D6">
        <w:rPr>
          <w:rFonts w:ascii="Century Gothic" w:hAnsi="Century Gothic"/>
          <w:u w:val="none"/>
        </w:rPr>
        <w:t xml:space="preserve">ns to difficult situations and </w:t>
      </w:r>
      <w:r w:rsidRPr="008131D6">
        <w:rPr>
          <w:rFonts w:ascii="Century Gothic" w:hAnsi="Century Gothic"/>
          <w:u w:val="none"/>
        </w:rPr>
        <w:t>everyday problems</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 xml:space="preserve">Resourcefulness- </w:t>
      </w:r>
      <w:r w:rsidRPr="008131D6">
        <w:rPr>
          <w:rFonts w:ascii="Century Gothic" w:hAnsi="Century Gothic"/>
          <w:u w:val="none"/>
        </w:rPr>
        <w:t>To respond to c</w:t>
      </w:r>
      <w:r w:rsidR="00AE54A1" w:rsidRPr="008131D6">
        <w:rPr>
          <w:rFonts w:ascii="Century Gothic" w:hAnsi="Century Gothic"/>
          <w:u w:val="none"/>
        </w:rPr>
        <w:t xml:space="preserve">hallenges and opportunities in </w:t>
      </w:r>
      <w:r w:rsidRPr="008131D6">
        <w:rPr>
          <w:rFonts w:ascii="Century Gothic" w:hAnsi="Century Gothic"/>
          <w:u w:val="none"/>
        </w:rPr>
        <w:t>innovative and creative ways</w:t>
      </w:r>
    </w:p>
    <w:p w:rsidR="000D4625" w:rsidRPr="008131D6" w:rsidRDefault="000D4625" w:rsidP="00AE54A1">
      <w:pPr>
        <w:pStyle w:val="BodyText2"/>
        <w:rPr>
          <w:rFonts w:ascii="Century Gothic" w:hAnsi="Century Gothic"/>
          <w:u w:val="none"/>
        </w:rPr>
      </w:pPr>
      <w:r w:rsidRPr="008131D6">
        <w:rPr>
          <w:rFonts w:ascii="Century Gothic" w:hAnsi="Century Gothic"/>
          <w:b w:val="0"/>
          <w:bCs/>
          <w:u w:val="none"/>
        </w:rPr>
        <w:t>Responsibility-</w:t>
      </w:r>
      <w:r w:rsidRPr="008131D6">
        <w:rPr>
          <w:rFonts w:ascii="Century Gothic" w:hAnsi="Century Gothic"/>
          <w:u w:val="none"/>
        </w:rPr>
        <w:t>To respond when appr</w:t>
      </w:r>
      <w:r w:rsidR="00AE54A1" w:rsidRPr="008131D6">
        <w:rPr>
          <w:rFonts w:ascii="Century Gothic" w:hAnsi="Century Gothic"/>
          <w:u w:val="none"/>
        </w:rPr>
        <w:t xml:space="preserve">opriate; to be accountable for </w:t>
      </w:r>
      <w:r w:rsidRPr="008131D6">
        <w:rPr>
          <w:rFonts w:ascii="Century Gothic" w:hAnsi="Century Gothic"/>
          <w:u w:val="none"/>
        </w:rPr>
        <w:t>one’s actions</w:t>
      </w:r>
    </w:p>
    <w:p w:rsidR="000D4625" w:rsidRPr="008131D6" w:rsidRDefault="000D4625" w:rsidP="000D4625">
      <w:pPr>
        <w:pStyle w:val="BodyText2"/>
        <w:rPr>
          <w:rFonts w:ascii="Century Gothic" w:hAnsi="Century Gothic"/>
          <w:u w:val="none"/>
        </w:rPr>
      </w:pPr>
      <w:r w:rsidRPr="008131D6">
        <w:rPr>
          <w:rFonts w:ascii="Century Gothic" w:hAnsi="Century Gothic"/>
          <w:b w:val="0"/>
          <w:bCs/>
          <w:u w:val="none"/>
        </w:rPr>
        <w:t>Sense of Humor-</w:t>
      </w:r>
      <w:r w:rsidRPr="008131D6">
        <w:rPr>
          <w:rFonts w:ascii="Century Gothic" w:hAnsi="Century Gothic"/>
          <w:u w:val="none"/>
        </w:rPr>
        <w:t>To laugh and be playful without hurting others</w:t>
      </w:r>
    </w:p>
    <w:p w:rsidR="00296477" w:rsidRPr="00296477" w:rsidRDefault="009839E6" w:rsidP="00B74C92">
      <w:pPr>
        <w:pStyle w:val="BodyText2"/>
        <w:jc w:val="right"/>
        <w:rPr>
          <w:rFonts w:ascii="Times New Roman" w:hAnsi="Times New Roman"/>
          <w:b w:val="0"/>
        </w:rPr>
      </w:pPr>
      <w:r w:rsidRPr="008131D6">
        <w:rPr>
          <w:rFonts w:ascii="Century Gothic" w:hAnsi="Century Gothic"/>
          <w:b w:val="0"/>
          <w:bCs/>
          <w:i/>
          <w:iCs/>
        </w:rPr>
        <w:t xml:space="preserve">Susan </w:t>
      </w:r>
      <w:proofErr w:type="spellStart"/>
      <w:r w:rsidRPr="008131D6">
        <w:rPr>
          <w:rFonts w:ascii="Century Gothic" w:hAnsi="Century Gothic"/>
          <w:b w:val="0"/>
          <w:bCs/>
          <w:i/>
          <w:iCs/>
        </w:rPr>
        <w:t>Kovalik</w:t>
      </w:r>
      <w:proofErr w:type="spellEnd"/>
      <w:r w:rsidRPr="008131D6">
        <w:rPr>
          <w:rFonts w:ascii="Century Gothic" w:hAnsi="Century Gothic"/>
          <w:b w:val="0"/>
          <w:bCs/>
          <w:i/>
          <w:iCs/>
        </w:rPr>
        <w:t xml:space="preserve"> &amp; Associates, 2012</w:t>
      </w:r>
    </w:p>
    <w:p w:rsidR="00B74C92" w:rsidRDefault="00B74C92" w:rsidP="00301D1F">
      <w:pPr>
        <w:pStyle w:val="BodyText"/>
        <w:rPr>
          <w:rFonts w:ascii="Century Gothic" w:hAnsi="Century Gothic"/>
        </w:rPr>
      </w:pPr>
    </w:p>
    <w:p w:rsidR="00AB15AE" w:rsidRDefault="00AB15AE" w:rsidP="00B74C92">
      <w:pPr>
        <w:pBdr>
          <w:bottom w:val="single" w:sz="6" w:space="1" w:color="auto"/>
        </w:pBdr>
        <w:spacing w:line="240" w:lineRule="atLeast"/>
        <w:rPr>
          <w:rFonts w:ascii="Century Gothic" w:hAnsi="Century Gothic"/>
          <w:b/>
          <w:sz w:val="28"/>
        </w:rPr>
      </w:pPr>
    </w:p>
    <w:p w:rsidR="00B74C92" w:rsidRPr="00B74C92" w:rsidRDefault="00B74C92" w:rsidP="00B74C92">
      <w:pPr>
        <w:pBdr>
          <w:bottom w:val="single" w:sz="6" w:space="1" w:color="auto"/>
        </w:pBdr>
        <w:spacing w:line="240" w:lineRule="atLeast"/>
        <w:rPr>
          <w:rFonts w:ascii="Century Gothic" w:hAnsi="Century Gothic"/>
          <w:b/>
          <w:sz w:val="28"/>
        </w:rPr>
      </w:pPr>
      <w:r w:rsidRPr="00B74C92">
        <w:rPr>
          <w:rFonts w:ascii="Century Gothic" w:hAnsi="Century Gothic"/>
          <w:b/>
          <w:sz w:val="28"/>
        </w:rPr>
        <w:t>BEHAVIOR EXPECTATIONS</w:t>
      </w:r>
    </w:p>
    <w:p w:rsidR="00B74C92" w:rsidRDefault="00B74C92" w:rsidP="00301D1F">
      <w:pPr>
        <w:pStyle w:val="BodyText"/>
        <w:rPr>
          <w:rFonts w:ascii="Century Gothic" w:hAnsi="Century Gothic"/>
        </w:rPr>
      </w:pPr>
    </w:p>
    <w:p w:rsidR="00301D1F" w:rsidRPr="00301D1F" w:rsidRDefault="00301D1F" w:rsidP="00301D1F">
      <w:pPr>
        <w:pStyle w:val="BodyText"/>
        <w:rPr>
          <w:rFonts w:ascii="Century Gothic" w:hAnsi="Century Gothic"/>
        </w:rPr>
      </w:pPr>
      <w:r w:rsidRPr="00301D1F">
        <w:rPr>
          <w:rFonts w:ascii="Century Gothic" w:hAnsi="Century Gothic"/>
        </w:rPr>
        <w:t xml:space="preserve">Students are expected to demonstrate positive behavior at school and to behave appropriately on their way to and from school. We recognize that these skills are being learned and that mistakes will happen. When these mistakes occur, depending upon the severity of the problem, a student may be verbally reminded, removed from the class or activity, have parents involved in a formal conference or lose privileges. We believe that these are opportunities for teaching and learning. We work with students to recover from mistakes, as mistakes are a vital part of learning. Students are expected to use appropriate behavior at all school-sponsored events, including field trips and will be held accountable for any infractions. The guide below outlines expected behaviors for the different locations students encounter during their day.  </w:t>
      </w:r>
    </w:p>
    <w:p w:rsidR="00301D1F" w:rsidRPr="00B63252" w:rsidRDefault="00301D1F" w:rsidP="00301D1F">
      <w:pPr>
        <w:spacing w:line="240" w:lineRule="atLeast"/>
        <w:rPr>
          <w:sz w:val="20"/>
        </w:rPr>
      </w:pPr>
    </w:p>
    <w:tbl>
      <w:tblPr>
        <w:tblW w:w="1054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94"/>
        <w:gridCol w:w="2973"/>
        <w:gridCol w:w="2974"/>
        <w:gridCol w:w="3202"/>
      </w:tblGrid>
      <w:tr w:rsidR="00301D1F" w:rsidRPr="00B63252" w:rsidTr="00B74C92">
        <w:trPr>
          <w:trHeight w:val="283"/>
          <w:jc w:val="center"/>
        </w:trPr>
        <w:tc>
          <w:tcPr>
            <w:tcW w:w="1394" w:type="dxa"/>
            <w:vAlign w:val="center"/>
          </w:tcPr>
          <w:p w:rsidR="00301D1F" w:rsidRPr="00301D1F" w:rsidRDefault="00301D1F" w:rsidP="000657FD">
            <w:pPr>
              <w:rPr>
                <w:rFonts w:ascii="Century Gothic" w:hAnsi="Century Gothic"/>
                <w:b/>
                <w:sz w:val="20"/>
              </w:rPr>
            </w:pPr>
            <w:r w:rsidRPr="00301D1F">
              <w:rPr>
                <w:rFonts w:ascii="Century Gothic" w:hAnsi="Century Gothic"/>
                <w:b/>
                <w:sz w:val="20"/>
              </w:rPr>
              <w:lastRenderedPageBreak/>
              <w:t>Location</w:t>
            </w:r>
          </w:p>
        </w:tc>
        <w:tc>
          <w:tcPr>
            <w:tcW w:w="2973" w:type="dxa"/>
            <w:vAlign w:val="center"/>
          </w:tcPr>
          <w:p w:rsidR="00301D1F" w:rsidRPr="00301D1F" w:rsidRDefault="00301D1F" w:rsidP="000657FD">
            <w:pPr>
              <w:jc w:val="center"/>
              <w:rPr>
                <w:rFonts w:ascii="Century Gothic" w:hAnsi="Century Gothic"/>
                <w:b/>
                <w:sz w:val="20"/>
              </w:rPr>
            </w:pPr>
            <w:r w:rsidRPr="00301D1F">
              <w:rPr>
                <w:rFonts w:ascii="Century Gothic" w:hAnsi="Century Gothic"/>
                <w:b/>
                <w:sz w:val="20"/>
              </w:rPr>
              <w:t>Be Safe</w:t>
            </w:r>
          </w:p>
        </w:tc>
        <w:tc>
          <w:tcPr>
            <w:tcW w:w="2974" w:type="dxa"/>
            <w:vAlign w:val="center"/>
          </w:tcPr>
          <w:p w:rsidR="00301D1F" w:rsidRPr="00301D1F" w:rsidRDefault="00301D1F" w:rsidP="000657FD">
            <w:pPr>
              <w:jc w:val="center"/>
              <w:rPr>
                <w:rFonts w:ascii="Century Gothic" w:hAnsi="Century Gothic"/>
                <w:b/>
                <w:sz w:val="20"/>
              </w:rPr>
            </w:pPr>
            <w:r w:rsidRPr="00301D1F">
              <w:rPr>
                <w:rFonts w:ascii="Century Gothic" w:hAnsi="Century Gothic"/>
                <w:b/>
                <w:sz w:val="20"/>
              </w:rPr>
              <w:t>Be Respectful</w:t>
            </w:r>
          </w:p>
        </w:tc>
        <w:tc>
          <w:tcPr>
            <w:tcW w:w="3202" w:type="dxa"/>
            <w:vAlign w:val="center"/>
          </w:tcPr>
          <w:p w:rsidR="00301D1F" w:rsidRPr="00421B2D" w:rsidRDefault="00301D1F" w:rsidP="000657FD">
            <w:pPr>
              <w:jc w:val="center"/>
              <w:rPr>
                <w:rFonts w:ascii="Century Gothic" w:hAnsi="Century Gothic"/>
                <w:b/>
                <w:sz w:val="20"/>
              </w:rPr>
            </w:pPr>
            <w:r w:rsidRPr="00421B2D">
              <w:rPr>
                <w:rFonts w:ascii="Century Gothic" w:hAnsi="Century Gothic"/>
                <w:b/>
                <w:sz w:val="20"/>
              </w:rPr>
              <w:t>Be Responsible</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 xml:space="preserve">All </w:t>
            </w:r>
          </w:p>
          <w:p w:rsidR="00301D1F" w:rsidRPr="00301D1F" w:rsidRDefault="00301D1F" w:rsidP="000657FD">
            <w:pPr>
              <w:rPr>
                <w:rFonts w:ascii="Century Gothic" w:hAnsi="Century Gothic"/>
                <w:b/>
                <w:sz w:val="20"/>
              </w:rPr>
            </w:pPr>
            <w:r w:rsidRPr="00301D1F">
              <w:rPr>
                <w:rFonts w:ascii="Century Gothic" w:hAnsi="Century Gothic"/>
                <w:b/>
                <w:sz w:val="20"/>
              </w:rPr>
              <w:t>Locations</w:t>
            </w:r>
          </w:p>
        </w:tc>
        <w:tc>
          <w:tcPr>
            <w:tcW w:w="2973" w:type="dxa"/>
          </w:tcPr>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Respect personal space of others</w:t>
            </w:r>
          </w:p>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Use materials appropriately and efficiently</w:t>
            </w:r>
          </w:p>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Keep your body to yourself</w:t>
            </w:r>
          </w:p>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Walking in rooms and around campus</w:t>
            </w:r>
          </w:p>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Think before you act</w:t>
            </w:r>
          </w:p>
          <w:p w:rsidR="00301D1F" w:rsidRPr="00301D1F" w:rsidRDefault="00301D1F" w:rsidP="006B085E">
            <w:pPr>
              <w:numPr>
                <w:ilvl w:val="0"/>
                <w:numId w:val="4"/>
              </w:numPr>
              <w:overflowPunct/>
              <w:autoSpaceDE/>
              <w:autoSpaceDN/>
              <w:adjustRightInd/>
              <w:textAlignment w:val="auto"/>
              <w:rPr>
                <w:rFonts w:ascii="Century Gothic" w:hAnsi="Century Gothic"/>
                <w:sz w:val="20"/>
              </w:rPr>
            </w:pPr>
            <w:r w:rsidRPr="00301D1F">
              <w:rPr>
                <w:rFonts w:ascii="Century Gothic" w:hAnsi="Century Gothic"/>
                <w:sz w:val="20"/>
              </w:rPr>
              <w:t>Follow staff directions</w:t>
            </w:r>
          </w:p>
        </w:tc>
        <w:tc>
          <w:tcPr>
            <w:tcW w:w="2974" w:type="dxa"/>
          </w:tcPr>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 xml:space="preserve">Be kind  </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Listen respectfully to others</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Show pride in self</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Show appreciation</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Respect all property</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Use appropriate language</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Keep voice quiet</w:t>
            </w:r>
          </w:p>
          <w:p w:rsidR="00301D1F" w:rsidRPr="00301D1F" w:rsidRDefault="00301D1F" w:rsidP="006B085E">
            <w:pPr>
              <w:numPr>
                <w:ilvl w:val="0"/>
                <w:numId w:val="10"/>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Follow staff directions</w:t>
            </w:r>
          </w:p>
        </w:tc>
        <w:tc>
          <w:tcPr>
            <w:tcW w:w="3202" w:type="dxa"/>
          </w:tcPr>
          <w:p w:rsidR="00301D1F" w:rsidRPr="00421B2D" w:rsidRDefault="00301D1F" w:rsidP="006B085E">
            <w:pPr>
              <w:numPr>
                <w:ilvl w:val="0"/>
                <w:numId w:val="28"/>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State your name and reason for your visit politely</w:t>
            </w:r>
          </w:p>
          <w:p w:rsidR="00301D1F" w:rsidRPr="00421B2D" w:rsidRDefault="00301D1F" w:rsidP="006B085E">
            <w:pPr>
              <w:numPr>
                <w:ilvl w:val="0"/>
                <w:numId w:val="28"/>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 xml:space="preserve">Stay in the lobby until invited into back offices </w:t>
            </w:r>
          </w:p>
          <w:p w:rsidR="00301D1F" w:rsidRPr="00421B2D" w:rsidRDefault="00301D1F" w:rsidP="006B085E">
            <w:pPr>
              <w:numPr>
                <w:ilvl w:val="0"/>
                <w:numId w:val="28"/>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 xml:space="preserve">Keep cell phones off and out of view during school hours </w:t>
            </w:r>
          </w:p>
          <w:p w:rsidR="00301D1F" w:rsidRPr="00421B2D" w:rsidRDefault="00301D1F" w:rsidP="006B085E">
            <w:pPr>
              <w:numPr>
                <w:ilvl w:val="0"/>
                <w:numId w:val="28"/>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Be professional &amp; patient</w:t>
            </w:r>
          </w:p>
          <w:p w:rsidR="00301D1F" w:rsidRPr="00421B2D" w:rsidRDefault="00301D1F" w:rsidP="006B085E">
            <w:pPr>
              <w:numPr>
                <w:ilvl w:val="0"/>
                <w:numId w:val="28"/>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Inform staff of problem behavior</w:t>
            </w:r>
          </w:p>
        </w:tc>
      </w:tr>
      <w:tr w:rsidR="00301D1F" w:rsidRPr="00B63252" w:rsidTr="00B74C92">
        <w:trPr>
          <w:trHeight w:val="305"/>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Assemblies</w:t>
            </w:r>
          </w:p>
        </w:tc>
        <w:tc>
          <w:tcPr>
            <w:tcW w:w="2973" w:type="dxa"/>
          </w:tcPr>
          <w:p w:rsidR="00301D1F" w:rsidRPr="00301D1F" w:rsidRDefault="00301D1F" w:rsidP="006B085E">
            <w:pPr>
              <w:numPr>
                <w:ilvl w:val="0"/>
                <w:numId w:val="3"/>
              </w:numPr>
              <w:overflowPunct/>
              <w:autoSpaceDE/>
              <w:autoSpaceDN/>
              <w:adjustRightInd/>
              <w:textAlignment w:val="auto"/>
              <w:rPr>
                <w:rFonts w:ascii="Century Gothic" w:hAnsi="Century Gothic"/>
                <w:sz w:val="20"/>
              </w:rPr>
            </w:pPr>
            <w:r w:rsidRPr="00301D1F">
              <w:rPr>
                <w:rFonts w:ascii="Century Gothic" w:hAnsi="Century Gothic"/>
                <w:sz w:val="20"/>
              </w:rPr>
              <w:t>Walk at all times</w:t>
            </w:r>
          </w:p>
          <w:p w:rsidR="00301D1F" w:rsidRPr="00301D1F" w:rsidRDefault="00301D1F" w:rsidP="006B085E">
            <w:pPr>
              <w:numPr>
                <w:ilvl w:val="0"/>
                <w:numId w:val="3"/>
              </w:numPr>
              <w:overflowPunct/>
              <w:autoSpaceDE/>
              <w:autoSpaceDN/>
              <w:adjustRightInd/>
              <w:textAlignment w:val="auto"/>
              <w:rPr>
                <w:rFonts w:ascii="Century Gothic" w:hAnsi="Century Gothic"/>
                <w:sz w:val="20"/>
              </w:rPr>
            </w:pPr>
            <w:r w:rsidRPr="00301D1F">
              <w:rPr>
                <w:rFonts w:ascii="Century Gothic" w:hAnsi="Century Gothic"/>
                <w:sz w:val="20"/>
              </w:rPr>
              <w:t>Observe unique directions</w:t>
            </w:r>
          </w:p>
          <w:p w:rsidR="00301D1F" w:rsidRPr="00301D1F" w:rsidRDefault="00301D1F" w:rsidP="006B085E">
            <w:pPr>
              <w:numPr>
                <w:ilvl w:val="0"/>
                <w:numId w:val="3"/>
              </w:numPr>
              <w:overflowPunct/>
              <w:autoSpaceDE/>
              <w:autoSpaceDN/>
              <w:adjustRightInd/>
              <w:textAlignment w:val="auto"/>
              <w:rPr>
                <w:rFonts w:ascii="Century Gothic" w:hAnsi="Century Gothic"/>
                <w:sz w:val="20"/>
              </w:rPr>
            </w:pPr>
            <w:r w:rsidRPr="00301D1F">
              <w:rPr>
                <w:rFonts w:ascii="Century Gothic" w:hAnsi="Century Gothic"/>
                <w:sz w:val="20"/>
              </w:rPr>
              <w:t>Sit appropriately</w:t>
            </w:r>
          </w:p>
        </w:tc>
        <w:tc>
          <w:tcPr>
            <w:tcW w:w="2974" w:type="dxa"/>
          </w:tcPr>
          <w:p w:rsidR="00301D1F" w:rsidRPr="00301D1F" w:rsidRDefault="00301D1F" w:rsidP="006B085E">
            <w:pPr>
              <w:numPr>
                <w:ilvl w:val="0"/>
                <w:numId w:val="11"/>
              </w:numPr>
              <w:overflowPunct/>
              <w:autoSpaceDE/>
              <w:autoSpaceDN/>
              <w:adjustRightInd/>
              <w:textAlignment w:val="auto"/>
              <w:rPr>
                <w:rFonts w:ascii="Century Gothic" w:hAnsi="Century Gothic"/>
                <w:sz w:val="20"/>
              </w:rPr>
            </w:pPr>
            <w:r w:rsidRPr="00301D1F">
              <w:rPr>
                <w:rFonts w:ascii="Century Gothic" w:hAnsi="Century Gothic"/>
                <w:sz w:val="20"/>
              </w:rPr>
              <w:t>Give full attention to the presenter</w:t>
            </w:r>
          </w:p>
          <w:p w:rsidR="00301D1F" w:rsidRPr="00301D1F" w:rsidRDefault="00301D1F" w:rsidP="006B085E">
            <w:pPr>
              <w:numPr>
                <w:ilvl w:val="0"/>
                <w:numId w:val="11"/>
              </w:numPr>
              <w:overflowPunct/>
              <w:autoSpaceDE/>
              <w:autoSpaceDN/>
              <w:adjustRightInd/>
              <w:textAlignment w:val="auto"/>
              <w:rPr>
                <w:rFonts w:ascii="Century Gothic" w:hAnsi="Century Gothic"/>
                <w:sz w:val="20"/>
              </w:rPr>
            </w:pPr>
            <w:r w:rsidRPr="00301D1F">
              <w:rPr>
                <w:rFonts w:ascii="Century Gothic" w:hAnsi="Century Gothic"/>
                <w:sz w:val="20"/>
              </w:rPr>
              <w:t>Positive responses only</w:t>
            </w:r>
          </w:p>
        </w:tc>
        <w:tc>
          <w:tcPr>
            <w:tcW w:w="3202" w:type="dxa"/>
          </w:tcPr>
          <w:p w:rsidR="00301D1F" w:rsidRPr="00421B2D" w:rsidRDefault="00301D1F" w:rsidP="006B085E">
            <w:pPr>
              <w:numPr>
                <w:ilvl w:val="0"/>
                <w:numId w:val="27"/>
              </w:numPr>
              <w:overflowPunct/>
              <w:autoSpaceDE/>
              <w:autoSpaceDN/>
              <w:adjustRightInd/>
              <w:textAlignment w:val="auto"/>
              <w:rPr>
                <w:rFonts w:ascii="Century Gothic" w:hAnsi="Century Gothic"/>
                <w:sz w:val="20"/>
              </w:rPr>
            </w:pPr>
            <w:r w:rsidRPr="00421B2D">
              <w:rPr>
                <w:rFonts w:ascii="Century Gothic" w:hAnsi="Century Gothic"/>
                <w:sz w:val="20"/>
              </w:rPr>
              <w:t>Follow directions completely</w:t>
            </w:r>
          </w:p>
          <w:p w:rsidR="00301D1F" w:rsidRPr="00421B2D" w:rsidRDefault="00301D1F" w:rsidP="006B085E">
            <w:pPr>
              <w:numPr>
                <w:ilvl w:val="0"/>
                <w:numId w:val="27"/>
              </w:numPr>
              <w:overflowPunct/>
              <w:autoSpaceDE/>
              <w:autoSpaceDN/>
              <w:adjustRightInd/>
              <w:textAlignment w:val="auto"/>
              <w:rPr>
                <w:rFonts w:ascii="Century Gothic" w:hAnsi="Century Gothic"/>
                <w:sz w:val="20"/>
              </w:rPr>
            </w:pPr>
            <w:r w:rsidRPr="00421B2D">
              <w:rPr>
                <w:rFonts w:ascii="Century Gothic" w:hAnsi="Century Gothic"/>
                <w:sz w:val="20"/>
              </w:rPr>
              <w:t>Turn off all electronic devices</w:t>
            </w:r>
          </w:p>
          <w:p w:rsidR="00301D1F" w:rsidRPr="00421B2D" w:rsidRDefault="00301D1F" w:rsidP="006B085E">
            <w:pPr>
              <w:numPr>
                <w:ilvl w:val="0"/>
                <w:numId w:val="27"/>
              </w:numPr>
              <w:overflowPunct/>
              <w:autoSpaceDE/>
              <w:autoSpaceDN/>
              <w:adjustRightInd/>
              <w:textAlignment w:val="auto"/>
              <w:rPr>
                <w:rFonts w:ascii="Century Gothic" w:hAnsi="Century Gothic"/>
                <w:sz w:val="20"/>
              </w:rPr>
            </w:pPr>
            <w:r w:rsidRPr="00421B2D">
              <w:rPr>
                <w:rFonts w:ascii="Century Gothic" w:hAnsi="Century Gothic"/>
                <w:sz w:val="20"/>
              </w:rPr>
              <w:t>Focus on the presenter</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Bathrooms</w:t>
            </w:r>
          </w:p>
        </w:tc>
        <w:tc>
          <w:tcPr>
            <w:tcW w:w="2973" w:type="dxa"/>
          </w:tcPr>
          <w:p w:rsidR="00301D1F" w:rsidRPr="00301D1F" w:rsidRDefault="00301D1F" w:rsidP="006B085E">
            <w:pPr>
              <w:numPr>
                <w:ilvl w:val="0"/>
                <w:numId w:val="5"/>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Place trash in garbage</w:t>
            </w:r>
          </w:p>
          <w:p w:rsidR="00301D1F" w:rsidRPr="00301D1F" w:rsidRDefault="00301D1F" w:rsidP="006B085E">
            <w:pPr>
              <w:numPr>
                <w:ilvl w:val="0"/>
                <w:numId w:val="5"/>
              </w:numPr>
              <w:tabs>
                <w:tab w:val="clear" w:pos="0"/>
                <w:tab w:val="num" w:pos="-99"/>
              </w:tabs>
              <w:overflowPunct/>
              <w:autoSpaceDE/>
              <w:autoSpaceDN/>
              <w:adjustRightInd/>
              <w:textAlignment w:val="auto"/>
              <w:rPr>
                <w:rFonts w:ascii="Century Gothic" w:hAnsi="Century Gothic"/>
                <w:sz w:val="20"/>
              </w:rPr>
            </w:pPr>
            <w:r w:rsidRPr="00301D1F">
              <w:rPr>
                <w:rFonts w:ascii="Century Gothic" w:hAnsi="Century Gothic"/>
                <w:sz w:val="20"/>
              </w:rPr>
              <w:t>Keep doorway clear</w:t>
            </w:r>
          </w:p>
          <w:p w:rsidR="00301D1F" w:rsidRPr="00301D1F" w:rsidRDefault="00301D1F" w:rsidP="006B085E">
            <w:pPr>
              <w:numPr>
                <w:ilvl w:val="0"/>
                <w:numId w:val="5"/>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Keep floors dry</w:t>
            </w:r>
          </w:p>
          <w:p w:rsidR="00301D1F" w:rsidRPr="00301D1F" w:rsidRDefault="00301D1F" w:rsidP="006B085E">
            <w:pPr>
              <w:numPr>
                <w:ilvl w:val="0"/>
                <w:numId w:val="5"/>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Wash your hands</w:t>
            </w:r>
          </w:p>
        </w:tc>
        <w:tc>
          <w:tcPr>
            <w:tcW w:w="2974" w:type="dxa"/>
          </w:tcPr>
          <w:p w:rsidR="00301D1F" w:rsidRPr="00301D1F" w:rsidRDefault="00301D1F" w:rsidP="006B085E">
            <w:pPr>
              <w:numPr>
                <w:ilvl w:val="0"/>
                <w:numId w:val="12"/>
              </w:numPr>
              <w:tabs>
                <w:tab w:val="clear" w:pos="0"/>
                <w:tab w:val="num" w:pos="128"/>
                <w:tab w:val="num" w:pos="210"/>
              </w:tabs>
              <w:overflowPunct/>
              <w:autoSpaceDE/>
              <w:autoSpaceDN/>
              <w:adjustRightInd/>
              <w:textAlignment w:val="auto"/>
              <w:rPr>
                <w:rFonts w:ascii="Century Gothic" w:hAnsi="Century Gothic"/>
                <w:sz w:val="20"/>
              </w:rPr>
            </w:pPr>
            <w:r w:rsidRPr="00301D1F">
              <w:rPr>
                <w:rFonts w:ascii="Century Gothic" w:hAnsi="Century Gothic"/>
                <w:sz w:val="20"/>
              </w:rPr>
              <w:t>Flush please</w:t>
            </w:r>
          </w:p>
          <w:p w:rsidR="00301D1F" w:rsidRPr="00301D1F" w:rsidRDefault="00301D1F" w:rsidP="006B085E">
            <w:pPr>
              <w:numPr>
                <w:ilvl w:val="0"/>
                <w:numId w:val="12"/>
              </w:numPr>
              <w:tabs>
                <w:tab w:val="clear" w:pos="0"/>
                <w:tab w:val="num" w:pos="128"/>
                <w:tab w:val="num" w:pos="210"/>
              </w:tabs>
              <w:overflowPunct/>
              <w:autoSpaceDE/>
              <w:autoSpaceDN/>
              <w:adjustRightInd/>
              <w:textAlignment w:val="auto"/>
              <w:rPr>
                <w:rFonts w:ascii="Century Gothic" w:hAnsi="Century Gothic"/>
                <w:sz w:val="20"/>
              </w:rPr>
            </w:pPr>
            <w:r w:rsidRPr="00301D1F">
              <w:rPr>
                <w:rFonts w:ascii="Century Gothic" w:hAnsi="Century Gothic"/>
                <w:sz w:val="20"/>
              </w:rPr>
              <w:t>Do not write on walls or fixtures</w:t>
            </w:r>
          </w:p>
          <w:p w:rsidR="00301D1F" w:rsidRPr="00301D1F" w:rsidRDefault="00301D1F" w:rsidP="006B085E">
            <w:pPr>
              <w:numPr>
                <w:ilvl w:val="0"/>
                <w:numId w:val="12"/>
              </w:numPr>
              <w:tabs>
                <w:tab w:val="clear" w:pos="0"/>
                <w:tab w:val="num" w:pos="128"/>
                <w:tab w:val="num" w:pos="210"/>
              </w:tabs>
              <w:overflowPunct/>
              <w:autoSpaceDE/>
              <w:autoSpaceDN/>
              <w:adjustRightInd/>
              <w:textAlignment w:val="auto"/>
              <w:rPr>
                <w:rFonts w:ascii="Century Gothic" w:hAnsi="Century Gothic"/>
                <w:sz w:val="20"/>
              </w:rPr>
            </w:pPr>
            <w:r w:rsidRPr="00301D1F">
              <w:rPr>
                <w:rFonts w:ascii="Century Gothic" w:hAnsi="Century Gothic"/>
                <w:sz w:val="20"/>
              </w:rPr>
              <w:t>Respect privacy</w:t>
            </w:r>
          </w:p>
          <w:p w:rsidR="00301D1F" w:rsidRPr="00301D1F" w:rsidRDefault="00301D1F" w:rsidP="006B085E">
            <w:pPr>
              <w:numPr>
                <w:ilvl w:val="0"/>
                <w:numId w:val="12"/>
              </w:numPr>
              <w:tabs>
                <w:tab w:val="clear" w:pos="0"/>
                <w:tab w:val="num" w:pos="128"/>
              </w:tabs>
              <w:overflowPunct/>
              <w:autoSpaceDE/>
              <w:autoSpaceDN/>
              <w:adjustRightInd/>
              <w:textAlignment w:val="auto"/>
              <w:rPr>
                <w:rFonts w:ascii="Century Gothic" w:hAnsi="Century Gothic"/>
                <w:sz w:val="20"/>
              </w:rPr>
            </w:pPr>
            <w:r w:rsidRPr="00301D1F">
              <w:rPr>
                <w:rFonts w:ascii="Century Gothic" w:hAnsi="Century Gothic"/>
                <w:sz w:val="20"/>
              </w:rPr>
              <w:t>Share the mirror and sink</w:t>
            </w:r>
          </w:p>
        </w:tc>
        <w:tc>
          <w:tcPr>
            <w:tcW w:w="3202" w:type="dxa"/>
          </w:tcPr>
          <w:p w:rsidR="00301D1F" w:rsidRPr="00421B2D" w:rsidRDefault="00301D1F" w:rsidP="006B085E">
            <w:pPr>
              <w:numPr>
                <w:ilvl w:val="0"/>
                <w:numId w:val="26"/>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Clean up after yourself</w:t>
            </w:r>
          </w:p>
          <w:p w:rsidR="00301D1F" w:rsidRPr="00421B2D" w:rsidRDefault="00301D1F" w:rsidP="006B085E">
            <w:pPr>
              <w:numPr>
                <w:ilvl w:val="0"/>
                <w:numId w:val="26"/>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Notify staff of mess or problem</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Bike Racks</w:t>
            </w:r>
          </w:p>
        </w:tc>
        <w:tc>
          <w:tcPr>
            <w:tcW w:w="2973" w:type="dxa"/>
          </w:tcPr>
          <w:p w:rsidR="00301D1F" w:rsidRPr="00301D1F" w:rsidRDefault="00301D1F" w:rsidP="006B085E">
            <w:pPr>
              <w:numPr>
                <w:ilvl w:val="0"/>
                <w:numId w:val="6"/>
              </w:numPr>
              <w:overflowPunct/>
              <w:autoSpaceDE/>
              <w:autoSpaceDN/>
              <w:adjustRightInd/>
              <w:textAlignment w:val="auto"/>
              <w:rPr>
                <w:rFonts w:ascii="Century Gothic" w:hAnsi="Century Gothic"/>
                <w:sz w:val="20"/>
              </w:rPr>
            </w:pPr>
            <w:r w:rsidRPr="00301D1F">
              <w:rPr>
                <w:rFonts w:ascii="Century Gothic" w:hAnsi="Century Gothic"/>
                <w:sz w:val="20"/>
              </w:rPr>
              <w:t>Walk bikes to and from the sidewalk to the bike area</w:t>
            </w:r>
          </w:p>
        </w:tc>
        <w:tc>
          <w:tcPr>
            <w:tcW w:w="2974" w:type="dxa"/>
          </w:tcPr>
          <w:p w:rsidR="00301D1F" w:rsidRPr="00301D1F" w:rsidRDefault="00301D1F" w:rsidP="006B085E">
            <w:pPr>
              <w:numPr>
                <w:ilvl w:val="0"/>
                <w:numId w:val="13"/>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Lock your own bike correctly</w:t>
            </w:r>
          </w:p>
          <w:p w:rsidR="00301D1F" w:rsidRPr="00301D1F" w:rsidRDefault="00301D1F" w:rsidP="006B085E">
            <w:pPr>
              <w:numPr>
                <w:ilvl w:val="0"/>
                <w:numId w:val="13"/>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Helmet on until bike is parked</w:t>
            </w:r>
          </w:p>
        </w:tc>
        <w:tc>
          <w:tcPr>
            <w:tcW w:w="3202" w:type="dxa"/>
          </w:tcPr>
          <w:p w:rsidR="00301D1F" w:rsidRPr="00421B2D" w:rsidRDefault="00301D1F" w:rsidP="006B085E">
            <w:pPr>
              <w:numPr>
                <w:ilvl w:val="0"/>
                <w:numId w:val="25"/>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Avoid pedestrians and vehicles</w:t>
            </w:r>
          </w:p>
          <w:p w:rsidR="00301D1F" w:rsidRPr="00421B2D" w:rsidRDefault="00301D1F" w:rsidP="006B085E">
            <w:pPr>
              <w:numPr>
                <w:ilvl w:val="0"/>
                <w:numId w:val="25"/>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Follow all laws</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Recess</w:t>
            </w:r>
          </w:p>
        </w:tc>
        <w:tc>
          <w:tcPr>
            <w:tcW w:w="2973" w:type="dxa"/>
          </w:tcPr>
          <w:p w:rsidR="00301D1F" w:rsidRPr="00301D1F" w:rsidRDefault="00301D1F" w:rsidP="006B085E">
            <w:pPr>
              <w:numPr>
                <w:ilvl w:val="0"/>
                <w:numId w:val="2"/>
              </w:numPr>
              <w:tabs>
                <w:tab w:val="clear" w:pos="720"/>
                <w:tab w:val="left" w:pos="1"/>
                <w:tab w:val="num" w:pos="180"/>
              </w:tabs>
              <w:overflowPunct/>
              <w:autoSpaceDE/>
              <w:autoSpaceDN/>
              <w:adjustRightInd/>
              <w:ind w:left="180" w:hanging="180"/>
              <w:textAlignment w:val="auto"/>
              <w:rPr>
                <w:rFonts w:ascii="Century Gothic" w:hAnsi="Century Gothic"/>
                <w:sz w:val="20"/>
              </w:rPr>
            </w:pPr>
            <w:r w:rsidRPr="00301D1F">
              <w:rPr>
                <w:rFonts w:ascii="Century Gothic" w:hAnsi="Century Gothic"/>
                <w:sz w:val="20"/>
              </w:rPr>
              <w:t>Play by the rules</w:t>
            </w:r>
          </w:p>
          <w:p w:rsidR="00301D1F" w:rsidRPr="00301D1F" w:rsidRDefault="00301D1F" w:rsidP="006B085E">
            <w:pPr>
              <w:numPr>
                <w:ilvl w:val="0"/>
                <w:numId w:val="2"/>
              </w:numPr>
              <w:tabs>
                <w:tab w:val="clear" w:pos="720"/>
                <w:tab w:val="left" w:pos="1"/>
                <w:tab w:val="num" w:pos="180"/>
              </w:tabs>
              <w:overflowPunct/>
              <w:autoSpaceDE/>
              <w:autoSpaceDN/>
              <w:adjustRightInd/>
              <w:ind w:left="180" w:hanging="180"/>
              <w:textAlignment w:val="auto"/>
              <w:rPr>
                <w:rFonts w:ascii="Century Gothic" w:hAnsi="Century Gothic"/>
                <w:sz w:val="20"/>
              </w:rPr>
            </w:pPr>
            <w:r w:rsidRPr="00301D1F">
              <w:rPr>
                <w:rFonts w:ascii="Century Gothic" w:hAnsi="Century Gothic"/>
                <w:sz w:val="20"/>
              </w:rPr>
              <w:t>Use equipment properly</w:t>
            </w:r>
          </w:p>
          <w:p w:rsidR="00301D1F" w:rsidRPr="00301D1F" w:rsidRDefault="00301D1F" w:rsidP="006B085E">
            <w:pPr>
              <w:numPr>
                <w:ilvl w:val="0"/>
                <w:numId w:val="2"/>
              </w:numPr>
              <w:tabs>
                <w:tab w:val="clear" w:pos="720"/>
                <w:tab w:val="left" w:pos="1"/>
              </w:tabs>
              <w:overflowPunct/>
              <w:autoSpaceDE/>
              <w:autoSpaceDN/>
              <w:adjustRightInd/>
              <w:ind w:left="180" w:hanging="180"/>
              <w:textAlignment w:val="auto"/>
              <w:rPr>
                <w:rFonts w:ascii="Century Gothic" w:hAnsi="Century Gothic"/>
                <w:sz w:val="20"/>
              </w:rPr>
            </w:pPr>
            <w:r w:rsidRPr="00301D1F">
              <w:rPr>
                <w:rFonts w:ascii="Century Gothic" w:hAnsi="Century Gothic"/>
                <w:sz w:val="20"/>
              </w:rPr>
              <w:t>Use only school equipment</w:t>
            </w:r>
          </w:p>
          <w:p w:rsidR="00301D1F" w:rsidRPr="00301D1F" w:rsidRDefault="00301D1F" w:rsidP="006B085E">
            <w:pPr>
              <w:numPr>
                <w:ilvl w:val="0"/>
                <w:numId w:val="2"/>
              </w:numPr>
              <w:tabs>
                <w:tab w:val="clear" w:pos="720"/>
                <w:tab w:val="left" w:pos="1"/>
              </w:tabs>
              <w:overflowPunct/>
              <w:autoSpaceDE/>
              <w:autoSpaceDN/>
              <w:adjustRightInd/>
              <w:ind w:left="180" w:hanging="180"/>
              <w:textAlignment w:val="auto"/>
              <w:rPr>
                <w:rFonts w:ascii="Century Gothic" w:hAnsi="Century Gothic"/>
                <w:sz w:val="20"/>
              </w:rPr>
            </w:pPr>
            <w:r w:rsidRPr="00301D1F">
              <w:rPr>
                <w:rFonts w:ascii="Century Gothic" w:hAnsi="Century Gothic"/>
                <w:sz w:val="20"/>
              </w:rPr>
              <w:t>Stay in designated areas</w:t>
            </w:r>
          </w:p>
        </w:tc>
        <w:tc>
          <w:tcPr>
            <w:tcW w:w="2974" w:type="dxa"/>
          </w:tcPr>
          <w:p w:rsidR="00301D1F" w:rsidRPr="00301D1F" w:rsidRDefault="00301D1F" w:rsidP="006B085E">
            <w:pPr>
              <w:numPr>
                <w:ilvl w:val="0"/>
                <w:numId w:val="14"/>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Include others</w:t>
            </w:r>
          </w:p>
          <w:p w:rsidR="00301D1F" w:rsidRPr="00301D1F" w:rsidRDefault="00301D1F" w:rsidP="006B085E">
            <w:pPr>
              <w:numPr>
                <w:ilvl w:val="0"/>
                <w:numId w:val="14"/>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Be a team player</w:t>
            </w:r>
          </w:p>
          <w:p w:rsidR="00301D1F" w:rsidRPr="00301D1F" w:rsidRDefault="00301D1F" w:rsidP="006B085E">
            <w:pPr>
              <w:numPr>
                <w:ilvl w:val="0"/>
                <w:numId w:val="14"/>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Recognize those in authority</w:t>
            </w:r>
          </w:p>
          <w:p w:rsidR="00301D1F" w:rsidRPr="00301D1F" w:rsidRDefault="00301D1F" w:rsidP="006B085E">
            <w:pPr>
              <w:numPr>
                <w:ilvl w:val="0"/>
                <w:numId w:val="14"/>
              </w:numPr>
              <w:tabs>
                <w:tab w:val="num" w:pos="241"/>
              </w:tabs>
              <w:overflowPunct/>
              <w:autoSpaceDE/>
              <w:autoSpaceDN/>
              <w:adjustRightInd/>
              <w:textAlignment w:val="auto"/>
              <w:rPr>
                <w:rFonts w:ascii="Century Gothic" w:hAnsi="Century Gothic"/>
                <w:sz w:val="20"/>
              </w:rPr>
            </w:pPr>
            <w:r w:rsidRPr="00301D1F">
              <w:rPr>
                <w:rFonts w:ascii="Century Gothic" w:hAnsi="Century Gothic"/>
                <w:sz w:val="20"/>
              </w:rPr>
              <w:t xml:space="preserve">Refrain from teasing </w:t>
            </w:r>
          </w:p>
          <w:p w:rsidR="00301D1F" w:rsidRPr="00301D1F" w:rsidRDefault="00301D1F" w:rsidP="006B085E">
            <w:pPr>
              <w:numPr>
                <w:ilvl w:val="0"/>
                <w:numId w:val="14"/>
              </w:numPr>
              <w:tabs>
                <w:tab w:val="num" w:pos="241"/>
              </w:tabs>
              <w:overflowPunct/>
              <w:autoSpaceDE/>
              <w:autoSpaceDN/>
              <w:adjustRightInd/>
              <w:textAlignment w:val="auto"/>
              <w:rPr>
                <w:rFonts w:ascii="Century Gothic" w:hAnsi="Century Gothic"/>
                <w:sz w:val="20"/>
              </w:rPr>
            </w:pPr>
            <w:r w:rsidRPr="00301D1F">
              <w:rPr>
                <w:rFonts w:ascii="Century Gothic" w:hAnsi="Century Gothic"/>
                <w:sz w:val="20"/>
              </w:rPr>
              <w:t>Show good sportsmanship</w:t>
            </w:r>
          </w:p>
          <w:p w:rsidR="00301D1F" w:rsidRPr="00301D1F" w:rsidRDefault="00301D1F" w:rsidP="006B085E">
            <w:pPr>
              <w:numPr>
                <w:ilvl w:val="0"/>
                <w:numId w:val="14"/>
              </w:numPr>
              <w:tabs>
                <w:tab w:val="num" w:pos="210"/>
              </w:tabs>
              <w:overflowPunct/>
              <w:autoSpaceDE/>
              <w:autoSpaceDN/>
              <w:adjustRightInd/>
              <w:textAlignment w:val="auto"/>
              <w:rPr>
                <w:rFonts w:ascii="Century Gothic" w:hAnsi="Century Gothic"/>
                <w:sz w:val="20"/>
              </w:rPr>
            </w:pPr>
            <w:r w:rsidRPr="00301D1F">
              <w:rPr>
                <w:rFonts w:ascii="Century Gothic" w:hAnsi="Century Gothic"/>
                <w:sz w:val="20"/>
              </w:rPr>
              <w:t>Respect and return equipment</w:t>
            </w:r>
          </w:p>
          <w:p w:rsidR="00301D1F" w:rsidRPr="00301D1F" w:rsidRDefault="00301D1F" w:rsidP="006B085E">
            <w:pPr>
              <w:numPr>
                <w:ilvl w:val="0"/>
                <w:numId w:val="14"/>
              </w:numPr>
              <w:tabs>
                <w:tab w:val="num" w:pos="210"/>
                <w:tab w:val="num" w:pos="720"/>
              </w:tabs>
              <w:overflowPunct/>
              <w:autoSpaceDE/>
              <w:autoSpaceDN/>
              <w:adjustRightInd/>
              <w:textAlignment w:val="auto"/>
              <w:rPr>
                <w:rFonts w:ascii="Century Gothic" w:hAnsi="Century Gothic"/>
                <w:sz w:val="20"/>
              </w:rPr>
            </w:pPr>
            <w:r w:rsidRPr="00301D1F">
              <w:rPr>
                <w:rFonts w:ascii="Century Gothic" w:hAnsi="Century Gothic"/>
                <w:sz w:val="20"/>
              </w:rPr>
              <w:t>Be respectful of classes in session</w:t>
            </w:r>
          </w:p>
        </w:tc>
        <w:tc>
          <w:tcPr>
            <w:tcW w:w="3202" w:type="dxa"/>
          </w:tcPr>
          <w:p w:rsidR="00301D1F" w:rsidRPr="00421B2D" w:rsidRDefault="00301D1F" w:rsidP="006B085E">
            <w:pPr>
              <w:numPr>
                <w:ilvl w:val="0"/>
                <w:numId w:val="24"/>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 xml:space="preserve">Follow bells and return to class </w:t>
            </w:r>
            <w:r w:rsidRPr="00421B2D">
              <w:rPr>
                <w:rFonts w:ascii="Century Gothic" w:hAnsi="Century Gothic"/>
                <w:sz w:val="20"/>
              </w:rPr>
              <w:tab/>
              <w:t>on time</w:t>
            </w:r>
          </w:p>
          <w:p w:rsidR="00301D1F" w:rsidRPr="00421B2D" w:rsidRDefault="00301D1F" w:rsidP="006B085E">
            <w:pPr>
              <w:numPr>
                <w:ilvl w:val="0"/>
                <w:numId w:val="24"/>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 xml:space="preserve">Report inappropriate behavior </w:t>
            </w:r>
          </w:p>
          <w:p w:rsidR="00301D1F" w:rsidRPr="00421B2D" w:rsidRDefault="00301D1F" w:rsidP="006B085E">
            <w:pPr>
              <w:numPr>
                <w:ilvl w:val="0"/>
                <w:numId w:val="24"/>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 xml:space="preserve">Report intimidation and </w:t>
            </w:r>
            <w:r w:rsidRPr="00421B2D">
              <w:rPr>
                <w:rFonts w:ascii="Century Gothic" w:hAnsi="Century Gothic"/>
                <w:sz w:val="20"/>
              </w:rPr>
              <w:tab/>
              <w:t xml:space="preserve">harassment </w:t>
            </w:r>
          </w:p>
          <w:p w:rsidR="00301D1F" w:rsidRPr="00421B2D" w:rsidRDefault="00301D1F" w:rsidP="006B085E">
            <w:pPr>
              <w:numPr>
                <w:ilvl w:val="0"/>
                <w:numId w:val="24"/>
              </w:numPr>
              <w:tabs>
                <w:tab w:val="num" w:pos="241"/>
              </w:tabs>
              <w:overflowPunct/>
              <w:autoSpaceDE/>
              <w:autoSpaceDN/>
              <w:adjustRightInd/>
              <w:textAlignment w:val="auto"/>
              <w:rPr>
                <w:rFonts w:ascii="Century Gothic" w:hAnsi="Century Gothic"/>
                <w:sz w:val="20"/>
              </w:rPr>
            </w:pPr>
            <w:r w:rsidRPr="00421B2D">
              <w:rPr>
                <w:rFonts w:ascii="Century Gothic" w:hAnsi="Century Gothic"/>
                <w:sz w:val="20"/>
              </w:rPr>
              <w:t>Report vandalism</w:t>
            </w:r>
          </w:p>
          <w:p w:rsidR="00301D1F" w:rsidRPr="00421B2D" w:rsidRDefault="00301D1F" w:rsidP="006B085E">
            <w:pPr>
              <w:numPr>
                <w:ilvl w:val="0"/>
                <w:numId w:val="24"/>
              </w:numPr>
              <w:overflowPunct/>
              <w:autoSpaceDE/>
              <w:autoSpaceDN/>
              <w:adjustRightInd/>
              <w:textAlignment w:val="auto"/>
              <w:rPr>
                <w:rFonts w:ascii="Century Gothic" w:hAnsi="Century Gothic"/>
                <w:sz w:val="20"/>
              </w:rPr>
            </w:pPr>
            <w:r w:rsidRPr="00421B2D">
              <w:rPr>
                <w:rFonts w:ascii="Century Gothic" w:hAnsi="Century Gothic"/>
                <w:sz w:val="20"/>
              </w:rPr>
              <w:t>Appropriate water fountain use</w:t>
            </w:r>
          </w:p>
          <w:p w:rsidR="00301D1F" w:rsidRPr="00421B2D" w:rsidRDefault="00301D1F" w:rsidP="000657FD">
            <w:pPr>
              <w:tabs>
                <w:tab w:val="num" w:pos="241"/>
              </w:tabs>
              <w:overflowPunct/>
              <w:autoSpaceDE/>
              <w:autoSpaceDN/>
              <w:adjustRightInd/>
              <w:textAlignment w:val="auto"/>
              <w:rPr>
                <w:rFonts w:ascii="Century Gothic" w:hAnsi="Century Gothic"/>
                <w:sz w:val="20"/>
              </w:rPr>
            </w:pP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Cafeteria or outside eating area</w:t>
            </w:r>
          </w:p>
        </w:tc>
        <w:tc>
          <w:tcPr>
            <w:tcW w:w="2973" w:type="dxa"/>
          </w:tcPr>
          <w:p w:rsidR="00301D1F" w:rsidRPr="00301D1F" w:rsidRDefault="00301D1F" w:rsidP="006B085E">
            <w:pPr>
              <w:numPr>
                <w:ilvl w:val="0"/>
                <w:numId w:val="7"/>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Sit while eating</w:t>
            </w:r>
          </w:p>
          <w:p w:rsidR="00301D1F" w:rsidRPr="00301D1F" w:rsidRDefault="00301D1F" w:rsidP="006B085E">
            <w:pPr>
              <w:numPr>
                <w:ilvl w:val="0"/>
                <w:numId w:val="7"/>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Help keep areas clean</w:t>
            </w:r>
          </w:p>
        </w:tc>
        <w:tc>
          <w:tcPr>
            <w:tcW w:w="2974" w:type="dxa"/>
          </w:tcPr>
          <w:p w:rsidR="00301D1F" w:rsidRPr="00301D1F" w:rsidRDefault="00301D1F" w:rsidP="006B085E">
            <w:pPr>
              <w:numPr>
                <w:ilvl w:val="0"/>
                <w:numId w:val="15"/>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Wait your turn</w:t>
            </w:r>
          </w:p>
          <w:p w:rsidR="00301D1F" w:rsidRPr="00301D1F" w:rsidRDefault="00301D1F" w:rsidP="006B085E">
            <w:pPr>
              <w:numPr>
                <w:ilvl w:val="0"/>
                <w:numId w:val="15"/>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Place trash in garbage cans</w:t>
            </w:r>
          </w:p>
        </w:tc>
        <w:tc>
          <w:tcPr>
            <w:tcW w:w="3202" w:type="dxa"/>
          </w:tcPr>
          <w:p w:rsidR="00301D1F" w:rsidRPr="00421B2D" w:rsidRDefault="00301D1F" w:rsidP="006B085E">
            <w:pPr>
              <w:numPr>
                <w:ilvl w:val="0"/>
                <w:numId w:val="23"/>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Recycle</w:t>
            </w:r>
          </w:p>
          <w:p w:rsidR="00301D1F" w:rsidRPr="00421B2D" w:rsidRDefault="00301D1F" w:rsidP="006B085E">
            <w:pPr>
              <w:numPr>
                <w:ilvl w:val="0"/>
                <w:numId w:val="23"/>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 xml:space="preserve">Make healthy food choices </w:t>
            </w:r>
          </w:p>
          <w:p w:rsidR="00301D1F" w:rsidRPr="00421B2D" w:rsidRDefault="00301D1F" w:rsidP="006B085E">
            <w:pPr>
              <w:numPr>
                <w:ilvl w:val="0"/>
                <w:numId w:val="23"/>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Notify staff of spills or messes</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Classroom</w:t>
            </w:r>
          </w:p>
        </w:tc>
        <w:tc>
          <w:tcPr>
            <w:tcW w:w="2973" w:type="dxa"/>
          </w:tcPr>
          <w:p w:rsidR="00301D1F" w:rsidRPr="00301D1F" w:rsidRDefault="00301D1F" w:rsidP="006B085E">
            <w:pPr>
              <w:numPr>
                <w:ilvl w:val="0"/>
                <w:numId w:val="8"/>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Enter and exit in an orderly manner</w:t>
            </w:r>
          </w:p>
          <w:p w:rsidR="00301D1F" w:rsidRPr="00301D1F" w:rsidRDefault="00301D1F" w:rsidP="006B085E">
            <w:pPr>
              <w:numPr>
                <w:ilvl w:val="0"/>
                <w:numId w:val="8"/>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Walk</w:t>
            </w:r>
          </w:p>
          <w:p w:rsidR="00301D1F" w:rsidRPr="00301D1F" w:rsidRDefault="00301D1F" w:rsidP="006B085E">
            <w:pPr>
              <w:numPr>
                <w:ilvl w:val="0"/>
                <w:numId w:val="8"/>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Do not throw objects in class</w:t>
            </w:r>
          </w:p>
          <w:p w:rsidR="00301D1F" w:rsidRPr="00301D1F" w:rsidRDefault="00301D1F" w:rsidP="006B085E">
            <w:pPr>
              <w:numPr>
                <w:ilvl w:val="0"/>
                <w:numId w:val="8"/>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Keep aisles clear</w:t>
            </w:r>
          </w:p>
          <w:p w:rsidR="00301D1F" w:rsidRPr="00301D1F" w:rsidRDefault="00301D1F" w:rsidP="000657FD">
            <w:pPr>
              <w:tabs>
                <w:tab w:val="num" w:pos="180"/>
              </w:tabs>
              <w:ind w:left="-66"/>
              <w:rPr>
                <w:rFonts w:ascii="Century Gothic" w:hAnsi="Century Gothic"/>
                <w:sz w:val="20"/>
              </w:rPr>
            </w:pPr>
          </w:p>
        </w:tc>
        <w:tc>
          <w:tcPr>
            <w:tcW w:w="2974" w:type="dxa"/>
          </w:tcPr>
          <w:p w:rsidR="00301D1F" w:rsidRPr="00301D1F" w:rsidRDefault="00301D1F" w:rsidP="006B085E">
            <w:pPr>
              <w:numPr>
                <w:ilvl w:val="0"/>
                <w:numId w:val="16"/>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Protect ALL students’ right to quality education</w:t>
            </w:r>
          </w:p>
          <w:p w:rsidR="00301D1F" w:rsidRPr="00301D1F" w:rsidRDefault="00301D1F" w:rsidP="006B085E">
            <w:pPr>
              <w:numPr>
                <w:ilvl w:val="0"/>
                <w:numId w:val="16"/>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Use your educational opportunity to your fullest</w:t>
            </w:r>
          </w:p>
          <w:p w:rsidR="00301D1F" w:rsidRPr="00301D1F" w:rsidRDefault="00301D1F" w:rsidP="006B085E">
            <w:pPr>
              <w:numPr>
                <w:ilvl w:val="0"/>
                <w:numId w:val="16"/>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Do not disrupt class</w:t>
            </w:r>
          </w:p>
          <w:p w:rsidR="00301D1F" w:rsidRPr="00301D1F" w:rsidRDefault="00301D1F" w:rsidP="006B085E">
            <w:pPr>
              <w:numPr>
                <w:ilvl w:val="0"/>
                <w:numId w:val="16"/>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Complete homework on time</w:t>
            </w:r>
          </w:p>
          <w:p w:rsidR="00301D1F" w:rsidRPr="00301D1F" w:rsidRDefault="00301D1F" w:rsidP="006B085E">
            <w:pPr>
              <w:numPr>
                <w:ilvl w:val="0"/>
                <w:numId w:val="16"/>
              </w:numPr>
              <w:tabs>
                <w:tab w:val="clear" w:pos="0"/>
                <w:tab w:val="num" w:pos="128"/>
                <w:tab w:val="num" w:pos="196"/>
              </w:tabs>
              <w:overflowPunct/>
              <w:autoSpaceDE/>
              <w:autoSpaceDN/>
              <w:adjustRightInd/>
              <w:textAlignment w:val="auto"/>
              <w:rPr>
                <w:rFonts w:ascii="Century Gothic" w:hAnsi="Century Gothic"/>
                <w:sz w:val="20"/>
              </w:rPr>
            </w:pPr>
            <w:r w:rsidRPr="00301D1F">
              <w:rPr>
                <w:rFonts w:ascii="Century Gothic" w:hAnsi="Century Gothic"/>
                <w:sz w:val="20"/>
              </w:rPr>
              <w:t>Use materials appropriately</w:t>
            </w:r>
          </w:p>
        </w:tc>
        <w:tc>
          <w:tcPr>
            <w:tcW w:w="3202" w:type="dxa"/>
          </w:tcPr>
          <w:p w:rsidR="00301D1F" w:rsidRPr="00421B2D" w:rsidRDefault="00301D1F" w:rsidP="006B085E">
            <w:pPr>
              <w:numPr>
                <w:ilvl w:val="0"/>
                <w:numId w:val="22"/>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Be on time</w:t>
            </w:r>
          </w:p>
          <w:p w:rsidR="00301D1F" w:rsidRPr="00421B2D" w:rsidRDefault="00301D1F" w:rsidP="006B085E">
            <w:pPr>
              <w:numPr>
                <w:ilvl w:val="0"/>
                <w:numId w:val="22"/>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Participate appropriately and contribute to your class</w:t>
            </w:r>
          </w:p>
          <w:p w:rsidR="00301D1F" w:rsidRPr="00421B2D" w:rsidRDefault="00301D1F" w:rsidP="006B085E">
            <w:pPr>
              <w:numPr>
                <w:ilvl w:val="0"/>
                <w:numId w:val="22"/>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 xml:space="preserve">Bring all needed materials </w:t>
            </w:r>
          </w:p>
          <w:p w:rsidR="00301D1F" w:rsidRPr="00421B2D" w:rsidRDefault="00301D1F" w:rsidP="006B085E">
            <w:pPr>
              <w:numPr>
                <w:ilvl w:val="0"/>
                <w:numId w:val="22"/>
              </w:numPr>
              <w:tabs>
                <w:tab w:val="num" w:pos="114"/>
              </w:tabs>
              <w:overflowPunct/>
              <w:autoSpaceDE/>
              <w:autoSpaceDN/>
              <w:adjustRightInd/>
              <w:textAlignment w:val="auto"/>
              <w:rPr>
                <w:rFonts w:ascii="Century Gothic" w:hAnsi="Century Gothic"/>
                <w:sz w:val="20"/>
              </w:rPr>
            </w:pPr>
            <w:r w:rsidRPr="00421B2D">
              <w:rPr>
                <w:rFonts w:ascii="Century Gothic" w:hAnsi="Century Gothic"/>
                <w:sz w:val="20"/>
              </w:rPr>
              <w:t>Stay seated unless permitted to get up</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 xml:space="preserve">Field </w:t>
            </w:r>
          </w:p>
          <w:p w:rsidR="00301D1F" w:rsidRPr="00301D1F" w:rsidRDefault="00301D1F" w:rsidP="000657FD">
            <w:pPr>
              <w:rPr>
                <w:rFonts w:ascii="Century Gothic" w:hAnsi="Century Gothic"/>
                <w:b/>
                <w:sz w:val="20"/>
              </w:rPr>
            </w:pPr>
            <w:r w:rsidRPr="00301D1F">
              <w:rPr>
                <w:rFonts w:ascii="Century Gothic" w:hAnsi="Century Gothic"/>
                <w:b/>
                <w:sz w:val="20"/>
              </w:rPr>
              <w:t>Trips</w:t>
            </w:r>
          </w:p>
        </w:tc>
        <w:tc>
          <w:tcPr>
            <w:tcW w:w="2973" w:type="dxa"/>
          </w:tcPr>
          <w:p w:rsidR="00301D1F" w:rsidRPr="00301D1F" w:rsidRDefault="00301D1F" w:rsidP="006B085E">
            <w:pPr>
              <w:numPr>
                <w:ilvl w:val="0"/>
                <w:numId w:val="19"/>
              </w:numPr>
              <w:tabs>
                <w:tab w:val="num" w:pos="114"/>
              </w:tabs>
              <w:overflowPunct/>
              <w:autoSpaceDE/>
              <w:autoSpaceDN/>
              <w:adjustRightInd/>
              <w:textAlignment w:val="auto"/>
              <w:rPr>
                <w:rFonts w:ascii="Century Gothic" w:hAnsi="Century Gothic"/>
                <w:sz w:val="20"/>
              </w:rPr>
            </w:pPr>
            <w:r w:rsidRPr="00301D1F">
              <w:rPr>
                <w:rFonts w:ascii="Century Gothic" w:hAnsi="Century Gothic"/>
                <w:sz w:val="20"/>
              </w:rPr>
              <w:t>Follow all staff &amp; guide instructions exactly</w:t>
            </w:r>
          </w:p>
        </w:tc>
        <w:tc>
          <w:tcPr>
            <w:tcW w:w="2974" w:type="dxa"/>
          </w:tcPr>
          <w:p w:rsidR="00301D1F" w:rsidRPr="00301D1F" w:rsidRDefault="00301D1F" w:rsidP="006B085E">
            <w:pPr>
              <w:numPr>
                <w:ilvl w:val="0"/>
                <w:numId w:val="18"/>
              </w:numPr>
              <w:overflowPunct/>
              <w:autoSpaceDE/>
              <w:autoSpaceDN/>
              <w:adjustRightInd/>
              <w:textAlignment w:val="auto"/>
              <w:rPr>
                <w:rFonts w:ascii="Century Gothic" w:hAnsi="Century Gothic"/>
                <w:sz w:val="20"/>
              </w:rPr>
            </w:pPr>
            <w:r w:rsidRPr="00301D1F">
              <w:rPr>
                <w:rFonts w:ascii="Century Gothic" w:hAnsi="Century Gothic"/>
                <w:sz w:val="20"/>
              </w:rPr>
              <w:t>Do not disturb other groups or people on your field trip</w:t>
            </w:r>
          </w:p>
          <w:p w:rsidR="00301D1F" w:rsidRPr="00301D1F" w:rsidRDefault="00301D1F" w:rsidP="006B085E">
            <w:pPr>
              <w:numPr>
                <w:ilvl w:val="0"/>
                <w:numId w:val="18"/>
              </w:numPr>
              <w:overflowPunct/>
              <w:autoSpaceDE/>
              <w:autoSpaceDN/>
              <w:adjustRightInd/>
              <w:textAlignment w:val="auto"/>
              <w:rPr>
                <w:rFonts w:ascii="Century Gothic" w:hAnsi="Century Gothic"/>
                <w:sz w:val="20"/>
              </w:rPr>
            </w:pPr>
            <w:r w:rsidRPr="00301D1F">
              <w:rPr>
                <w:rFonts w:ascii="Century Gothic" w:hAnsi="Century Gothic"/>
                <w:sz w:val="20"/>
              </w:rPr>
              <w:t>Follow all local rules and laws</w:t>
            </w:r>
          </w:p>
        </w:tc>
        <w:tc>
          <w:tcPr>
            <w:tcW w:w="3202" w:type="dxa"/>
          </w:tcPr>
          <w:p w:rsidR="00301D1F" w:rsidRPr="00421B2D" w:rsidRDefault="00301D1F" w:rsidP="006B085E">
            <w:pPr>
              <w:numPr>
                <w:ilvl w:val="0"/>
                <w:numId w:val="20"/>
              </w:numPr>
              <w:tabs>
                <w:tab w:val="num" w:pos="98"/>
              </w:tabs>
              <w:overflowPunct/>
              <w:autoSpaceDE/>
              <w:autoSpaceDN/>
              <w:adjustRightInd/>
              <w:textAlignment w:val="auto"/>
              <w:rPr>
                <w:rFonts w:ascii="Century Gothic" w:hAnsi="Century Gothic"/>
                <w:sz w:val="20"/>
              </w:rPr>
            </w:pPr>
            <w:r w:rsidRPr="00421B2D">
              <w:rPr>
                <w:rFonts w:ascii="Century Gothic" w:hAnsi="Century Gothic"/>
                <w:sz w:val="20"/>
              </w:rPr>
              <w:t>Stay with your group</w:t>
            </w:r>
          </w:p>
          <w:p w:rsidR="00301D1F" w:rsidRPr="00421B2D" w:rsidRDefault="00301D1F" w:rsidP="006B085E">
            <w:pPr>
              <w:numPr>
                <w:ilvl w:val="0"/>
                <w:numId w:val="20"/>
              </w:numPr>
              <w:tabs>
                <w:tab w:val="num" w:pos="98"/>
              </w:tabs>
              <w:overflowPunct/>
              <w:autoSpaceDE/>
              <w:autoSpaceDN/>
              <w:adjustRightInd/>
              <w:textAlignment w:val="auto"/>
              <w:rPr>
                <w:rFonts w:ascii="Century Gothic" w:hAnsi="Century Gothic"/>
                <w:sz w:val="20"/>
              </w:rPr>
            </w:pPr>
            <w:r w:rsidRPr="00421B2D">
              <w:rPr>
                <w:rFonts w:ascii="Century Gothic" w:hAnsi="Century Gothic"/>
                <w:sz w:val="20"/>
              </w:rPr>
              <w:t>Help your leader at all times</w:t>
            </w:r>
          </w:p>
        </w:tc>
      </w:tr>
      <w:tr w:rsidR="00301D1F" w:rsidRPr="00B63252" w:rsidTr="00B74C92">
        <w:trPr>
          <w:trHeight w:val="283"/>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t>Library</w:t>
            </w:r>
          </w:p>
        </w:tc>
        <w:tc>
          <w:tcPr>
            <w:tcW w:w="2973" w:type="dxa"/>
          </w:tcPr>
          <w:p w:rsidR="00301D1F" w:rsidRPr="00301D1F" w:rsidRDefault="00301D1F" w:rsidP="006B085E">
            <w:pPr>
              <w:numPr>
                <w:ilvl w:val="0"/>
                <w:numId w:val="33"/>
              </w:numPr>
              <w:overflowPunct/>
              <w:autoSpaceDE/>
              <w:autoSpaceDN/>
              <w:adjustRightInd/>
              <w:textAlignment w:val="auto"/>
              <w:rPr>
                <w:rFonts w:ascii="Century Gothic" w:hAnsi="Century Gothic"/>
                <w:sz w:val="20"/>
              </w:rPr>
            </w:pPr>
            <w:r w:rsidRPr="00301D1F">
              <w:rPr>
                <w:rFonts w:ascii="Century Gothic" w:hAnsi="Century Gothic"/>
                <w:sz w:val="20"/>
              </w:rPr>
              <w:t>Push in chair</w:t>
            </w:r>
          </w:p>
        </w:tc>
        <w:tc>
          <w:tcPr>
            <w:tcW w:w="2974" w:type="dxa"/>
          </w:tcPr>
          <w:p w:rsidR="00301D1F" w:rsidRPr="00301D1F" w:rsidRDefault="00301D1F" w:rsidP="006B085E">
            <w:pPr>
              <w:numPr>
                <w:ilvl w:val="0"/>
                <w:numId w:val="34"/>
              </w:numPr>
              <w:tabs>
                <w:tab w:val="num" w:pos="196"/>
              </w:tabs>
              <w:overflowPunct/>
              <w:autoSpaceDE/>
              <w:autoSpaceDN/>
              <w:adjustRightInd/>
              <w:textAlignment w:val="auto"/>
              <w:rPr>
                <w:rFonts w:ascii="Century Gothic" w:hAnsi="Century Gothic"/>
                <w:sz w:val="20"/>
              </w:rPr>
            </w:pPr>
            <w:r w:rsidRPr="00301D1F">
              <w:rPr>
                <w:rFonts w:ascii="Century Gothic" w:hAnsi="Century Gothic"/>
                <w:sz w:val="20"/>
              </w:rPr>
              <w:t>Be respectful of those working</w:t>
            </w:r>
          </w:p>
          <w:p w:rsidR="00301D1F" w:rsidRPr="00301D1F" w:rsidRDefault="00301D1F" w:rsidP="006B085E">
            <w:pPr>
              <w:numPr>
                <w:ilvl w:val="0"/>
                <w:numId w:val="34"/>
              </w:numPr>
              <w:tabs>
                <w:tab w:val="num" w:pos="196"/>
              </w:tabs>
              <w:overflowPunct/>
              <w:autoSpaceDE/>
              <w:autoSpaceDN/>
              <w:adjustRightInd/>
              <w:textAlignment w:val="auto"/>
              <w:rPr>
                <w:rFonts w:ascii="Century Gothic" w:hAnsi="Century Gothic"/>
                <w:sz w:val="20"/>
              </w:rPr>
            </w:pPr>
            <w:r w:rsidRPr="00301D1F">
              <w:rPr>
                <w:rFonts w:ascii="Century Gothic" w:hAnsi="Century Gothic"/>
                <w:sz w:val="20"/>
              </w:rPr>
              <w:lastRenderedPageBreak/>
              <w:t>Clean your area after use</w:t>
            </w:r>
          </w:p>
        </w:tc>
        <w:tc>
          <w:tcPr>
            <w:tcW w:w="3202" w:type="dxa"/>
          </w:tcPr>
          <w:p w:rsidR="00301D1F" w:rsidRPr="00421B2D" w:rsidRDefault="00301D1F" w:rsidP="006B085E">
            <w:pPr>
              <w:numPr>
                <w:ilvl w:val="0"/>
                <w:numId w:val="35"/>
              </w:numPr>
              <w:tabs>
                <w:tab w:val="num" w:pos="98"/>
              </w:tabs>
              <w:overflowPunct/>
              <w:autoSpaceDE/>
              <w:autoSpaceDN/>
              <w:adjustRightInd/>
              <w:textAlignment w:val="auto"/>
              <w:rPr>
                <w:rFonts w:ascii="Century Gothic" w:hAnsi="Century Gothic"/>
                <w:sz w:val="20"/>
              </w:rPr>
            </w:pPr>
            <w:r w:rsidRPr="00421B2D">
              <w:rPr>
                <w:rFonts w:ascii="Century Gothic" w:hAnsi="Century Gothic"/>
                <w:sz w:val="20"/>
              </w:rPr>
              <w:lastRenderedPageBreak/>
              <w:t>Use shelf markers for books</w:t>
            </w:r>
          </w:p>
        </w:tc>
      </w:tr>
      <w:tr w:rsidR="00301D1F" w:rsidRPr="00B63252" w:rsidTr="00B74C92">
        <w:trPr>
          <w:trHeight w:val="305"/>
          <w:jc w:val="center"/>
        </w:trPr>
        <w:tc>
          <w:tcPr>
            <w:tcW w:w="1394" w:type="dxa"/>
          </w:tcPr>
          <w:p w:rsidR="00301D1F" w:rsidRPr="00301D1F" w:rsidRDefault="00301D1F" w:rsidP="000657FD">
            <w:pPr>
              <w:rPr>
                <w:rFonts w:ascii="Century Gothic" w:hAnsi="Century Gothic"/>
                <w:b/>
                <w:sz w:val="20"/>
              </w:rPr>
            </w:pPr>
            <w:r w:rsidRPr="00301D1F">
              <w:rPr>
                <w:rFonts w:ascii="Century Gothic" w:hAnsi="Century Gothic"/>
                <w:b/>
                <w:sz w:val="20"/>
              </w:rPr>
              <w:lastRenderedPageBreak/>
              <w:t>Office</w:t>
            </w:r>
          </w:p>
        </w:tc>
        <w:tc>
          <w:tcPr>
            <w:tcW w:w="2973" w:type="dxa"/>
          </w:tcPr>
          <w:p w:rsidR="00301D1F" w:rsidRPr="00301D1F" w:rsidRDefault="00301D1F" w:rsidP="006B085E">
            <w:pPr>
              <w:numPr>
                <w:ilvl w:val="0"/>
                <w:numId w:val="9"/>
              </w:numPr>
              <w:tabs>
                <w:tab w:val="clear" w:pos="0"/>
                <w:tab w:val="num" w:pos="81"/>
              </w:tabs>
              <w:overflowPunct/>
              <w:autoSpaceDE/>
              <w:autoSpaceDN/>
              <w:adjustRightInd/>
              <w:textAlignment w:val="auto"/>
              <w:rPr>
                <w:rFonts w:ascii="Century Gothic" w:hAnsi="Century Gothic"/>
                <w:sz w:val="20"/>
              </w:rPr>
            </w:pPr>
            <w:r w:rsidRPr="00301D1F">
              <w:rPr>
                <w:rFonts w:ascii="Century Gothic" w:hAnsi="Century Gothic"/>
                <w:sz w:val="20"/>
              </w:rPr>
              <w:t>Enter door, open slowly</w:t>
            </w:r>
          </w:p>
        </w:tc>
        <w:tc>
          <w:tcPr>
            <w:tcW w:w="2974" w:type="dxa"/>
          </w:tcPr>
          <w:p w:rsidR="00301D1F" w:rsidRPr="00301D1F" w:rsidRDefault="00301D1F" w:rsidP="006B085E">
            <w:pPr>
              <w:numPr>
                <w:ilvl w:val="0"/>
                <w:numId w:val="17"/>
              </w:numPr>
              <w:overflowPunct/>
              <w:autoSpaceDE/>
              <w:autoSpaceDN/>
              <w:adjustRightInd/>
              <w:textAlignment w:val="auto"/>
              <w:rPr>
                <w:rFonts w:ascii="Century Gothic" w:hAnsi="Century Gothic"/>
                <w:sz w:val="20"/>
              </w:rPr>
            </w:pPr>
            <w:r w:rsidRPr="00301D1F">
              <w:rPr>
                <w:rFonts w:ascii="Century Gothic" w:hAnsi="Century Gothic"/>
                <w:sz w:val="20"/>
              </w:rPr>
              <w:t>Do not disturb staff</w:t>
            </w:r>
          </w:p>
        </w:tc>
        <w:tc>
          <w:tcPr>
            <w:tcW w:w="3202" w:type="dxa"/>
          </w:tcPr>
          <w:p w:rsidR="00301D1F" w:rsidRPr="00421B2D" w:rsidRDefault="00301D1F" w:rsidP="006B085E">
            <w:pPr>
              <w:numPr>
                <w:ilvl w:val="0"/>
                <w:numId w:val="21"/>
              </w:numPr>
              <w:overflowPunct/>
              <w:autoSpaceDE/>
              <w:autoSpaceDN/>
              <w:adjustRightInd/>
              <w:textAlignment w:val="auto"/>
              <w:rPr>
                <w:rFonts w:ascii="Century Gothic" w:hAnsi="Century Gothic"/>
                <w:sz w:val="20"/>
              </w:rPr>
            </w:pPr>
            <w:r w:rsidRPr="00421B2D">
              <w:rPr>
                <w:rFonts w:ascii="Century Gothic" w:hAnsi="Century Gothic"/>
                <w:sz w:val="20"/>
              </w:rPr>
              <w:t>Identify yourself and your need</w:t>
            </w:r>
          </w:p>
        </w:tc>
      </w:tr>
    </w:tbl>
    <w:p w:rsidR="00761573" w:rsidRDefault="00761573" w:rsidP="00AF5786">
      <w:pPr>
        <w:spacing w:line="240" w:lineRule="atLeast"/>
        <w:rPr>
          <w:rFonts w:ascii="Times New Roman" w:hAnsi="Times New Roman"/>
          <w:b/>
          <w:sz w:val="20"/>
        </w:rPr>
      </w:pPr>
    </w:p>
    <w:p w:rsidR="006B2B65" w:rsidRDefault="006B2B65" w:rsidP="006B2B65">
      <w:pPr>
        <w:spacing w:line="240" w:lineRule="atLeast"/>
        <w:rPr>
          <w:rFonts w:ascii="Times New Roman" w:hAnsi="Times New Roman"/>
          <w:b/>
          <w:sz w:val="20"/>
        </w:rPr>
      </w:pPr>
    </w:p>
    <w:p w:rsidR="006B2B65" w:rsidRPr="00421B2D" w:rsidRDefault="006B2B65" w:rsidP="006B2B65">
      <w:pPr>
        <w:spacing w:line="240" w:lineRule="atLeast"/>
        <w:rPr>
          <w:rFonts w:ascii="Century Gothic" w:hAnsi="Century Gothic"/>
          <w:sz w:val="20"/>
        </w:rPr>
      </w:pPr>
      <w:r w:rsidRPr="00421B2D">
        <w:rPr>
          <w:rFonts w:ascii="Century Gothic" w:hAnsi="Century Gothic"/>
          <w:b/>
          <w:sz w:val="20"/>
        </w:rPr>
        <w:t>BULLYING/INTERVENTION PROCEDURES</w:t>
      </w:r>
    </w:p>
    <w:p w:rsidR="006B2B65" w:rsidRPr="00421B2D" w:rsidRDefault="006B2B65" w:rsidP="006B2B65">
      <w:pPr>
        <w:jc w:val="both"/>
        <w:rPr>
          <w:rFonts w:ascii="Century Gothic" w:hAnsi="Century Gothic"/>
          <w:sz w:val="20"/>
          <w:u w:val="single"/>
        </w:rPr>
      </w:pPr>
      <w:r w:rsidRPr="00421B2D">
        <w:rPr>
          <w:rFonts w:ascii="Century Gothic" w:hAnsi="Century Gothic"/>
          <w:sz w:val="20"/>
        </w:rPr>
        <w:t xml:space="preserve">It is vitally important that our students report bullying to a teacher or the principal.  Bullies rarely stop on their own; some do not realize that they are engaged in bullying. Due to this fact, it is essential that these issues get reported before they start impacting the bullied victim’s life. </w:t>
      </w:r>
      <w:r w:rsidRPr="00421B2D">
        <w:rPr>
          <w:rFonts w:ascii="Century Gothic" w:hAnsi="Century Gothic"/>
          <w:b/>
          <w:sz w:val="20"/>
          <w:u w:val="single"/>
        </w:rPr>
        <w:t>Reporting bullying works</w:t>
      </w:r>
      <w:r w:rsidRPr="00421B2D">
        <w:rPr>
          <w:rFonts w:ascii="Century Gothic" w:hAnsi="Century Gothic"/>
          <w:sz w:val="20"/>
          <w:u w:val="single"/>
        </w:rPr>
        <w:t>.</w:t>
      </w:r>
    </w:p>
    <w:p w:rsidR="006B2B65" w:rsidRPr="00421B2D" w:rsidRDefault="006B2B65" w:rsidP="006B2B65">
      <w:pPr>
        <w:jc w:val="both"/>
        <w:rPr>
          <w:rFonts w:ascii="Century Gothic" w:hAnsi="Century Gothic"/>
          <w:sz w:val="20"/>
          <w:u w:val="single"/>
        </w:rPr>
      </w:pPr>
    </w:p>
    <w:p w:rsidR="006B2B65" w:rsidRPr="00421B2D" w:rsidRDefault="007923E9" w:rsidP="006B2B65">
      <w:pPr>
        <w:jc w:val="both"/>
        <w:rPr>
          <w:rFonts w:ascii="Century Gothic" w:hAnsi="Century Gothic"/>
          <w:sz w:val="20"/>
        </w:rPr>
      </w:pPr>
      <w:r w:rsidRPr="00421B2D">
        <w:rPr>
          <w:rFonts w:ascii="Century Gothic" w:hAnsi="Century Gothic"/>
          <w:sz w:val="20"/>
        </w:rPr>
        <w:t>University Elementary</w:t>
      </w:r>
      <w:r w:rsidR="006B2B65" w:rsidRPr="00421B2D">
        <w:rPr>
          <w:rFonts w:ascii="Century Gothic" w:hAnsi="Century Gothic"/>
          <w:sz w:val="20"/>
        </w:rPr>
        <w:t xml:space="preserve"> takes this issue seriously and is successful at correcting behavior. We need to know about bullying so we can address the situation</w:t>
      </w:r>
      <w:r w:rsidR="006B2B65" w:rsidRPr="00421B2D">
        <w:rPr>
          <w:rFonts w:ascii="Century Gothic" w:hAnsi="Century Gothic"/>
          <w:sz w:val="20"/>
          <w:shd w:val="clear" w:color="auto" w:fill="FFFFFF"/>
        </w:rPr>
        <w:t>. We educate students on the subject of bullying to help stop problems before they start</w:t>
      </w:r>
      <w:r w:rsidR="006B2B65" w:rsidRPr="00421B2D">
        <w:rPr>
          <w:rFonts w:ascii="Century Gothic" w:hAnsi="Century Gothic"/>
          <w:sz w:val="20"/>
        </w:rPr>
        <w:t xml:space="preserve">.  </w:t>
      </w:r>
    </w:p>
    <w:p w:rsidR="006B2B65" w:rsidRPr="00421B2D" w:rsidRDefault="006B2B65" w:rsidP="006B2B65">
      <w:pPr>
        <w:jc w:val="both"/>
        <w:rPr>
          <w:rFonts w:ascii="Century Gothic" w:hAnsi="Century Gothic"/>
          <w:b/>
          <w:sz w:val="20"/>
          <w:u w:val="single"/>
        </w:rPr>
      </w:pPr>
    </w:p>
    <w:p w:rsidR="006B2B65" w:rsidRPr="00421B2D" w:rsidRDefault="006B2B65" w:rsidP="006B2B65">
      <w:pPr>
        <w:jc w:val="both"/>
        <w:rPr>
          <w:rFonts w:ascii="Century Gothic" w:hAnsi="Century Gothic"/>
          <w:sz w:val="20"/>
        </w:rPr>
      </w:pPr>
      <w:r w:rsidRPr="00421B2D">
        <w:rPr>
          <w:rFonts w:ascii="Century Gothic" w:hAnsi="Century Gothic"/>
          <w:b/>
          <w:sz w:val="20"/>
          <w:u w:val="single"/>
        </w:rPr>
        <w:t>Steps taken to correct/ intervene with bullying</w:t>
      </w:r>
      <w:r w:rsidRPr="00421B2D">
        <w:rPr>
          <w:rFonts w:ascii="Century Gothic" w:hAnsi="Century Gothic"/>
          <w:sz w:val="20"/>
        </w:rPr>
        <w:t>:</w:t>
      </w:r>
    </w:p>
    <w:p w:rsidR="006B2B65" w:rsidRPr="00421B2D" w:rsidRDefault="006B2B65" w:rsidP="006B085E">
      <w:pPr>
        <w:numPr>
          <w:ilvl w:val="0"/>
          <w:numId w:val="36"/>
        </w:numPr>
        <w:jc w:val="both"/>
        <w:rPr>
          <w:rFonts w:ascii="Century Gothic" w:hAnsi="Century Gothic"/>
          <w:sz w:val="20"/>
        </w:rPr>
      </w:pPr>
      <w:r w:rsidRPr="00421B2D">
        <w:rPr>
          <w:rFonts w:ascii="Century Gothic" w:hAnsi="Century Gothic"/>
          <w:sz w:val="20"/>
        </w:rPr>
        <w:t>Conflict resolution with the principal.</w:t>
      </w:r>
    </w:p>
    <w:p w:rsidR="006B2B65" w:rsidRPr="00421B2D" w:rsidRDefault="006B2B65" w:rsidP="006B085E">
      <w:pPr>
        <w:numPr>
          <w:ilvl w:val="0"/>
          <w:numId w:val="36"/>
        </w:numPr>
        <w:jc w:val="both"/>
        <w:rPr>
          <w:rFonts w:ascii="Century Gothic" w:hAnsi="Century Gothic"/>
          <w:sz w:val="20"/>
        </w:rPr>
      </w:pPr>
      <w:r w:rsidRPr="00421B2D">
        <w:rPr>
          <w:rFonts w:ascii="Century Gothic" w:hAnsi="Century Gothic"/>
          <w:sz w:val="20"/>
        </w:rPr>
        <w:t>Official warning to the bully.</w:t>
      </w:r>
    </w:p>
    <w:p w:rsidR="006B2B65" w:rsidRPr="00421B2D" w:rsidRDefault="006B2B65" w:rsidP="006B085E">
      <w:pPr>
        <w:numPr>
          <w:ilvl w:val="0"/>
          <w:numId w:val="36"/>
        </w:numPr>
        <w:jc w:val="both"/>
        <w:rPr>
          <w:rFonts w:ascii="Century Gothic" w:hAnsi="Century Gothic"/>
          <w:sz w:val="20"/>
        </w:rPr>
      </w:pPr>
      <w:r w:rsidRPr="00421B2D">
        <w:rPr>
          <w:rFonts w:ascii="Century Gothic" w:hAnsi="Century Gothic"/>
          <w:sz w:val="20"/>
        </w:rPr>
        <w:t>If the bullying continues, then the bully will be placed on a behavioral contract and may be suspended and his/ her parents will be contacted.</w:t>
      </w:r>
    </w:p>
    <w:p w:rsidR="006B2B65" w:rsidRPr="00421B2D" w:rsidRDefault="006B2B65" w:rsidP="006B085E">
      <w:pPr>
        <w:numPr>
          <w:ilvl w:val="0"/>
          <w:numId w:val="36"/>
        </w:numPr>
        <w:jc w:val="both"/>
        <w:rPr>
          <w:rFonts w:ascii="Century Gothic" w:hAnsi="Century Gothic"/>
          <w:sz w:val="20"/>
        </w:rPr>
      </w:pPr>
      <w:r w:rsidRPr="00421B2D">
        <w:rPr>
          <w:rFonts w:ascii="Century Gothic" w:hAnsi="Century Gothic"/>
          <w:sz w:val="20"/>
        </w:rPr>
        <w:t>If the bullying persists, the bully will be suspended, hold an administrative hearing and Rohnert Park Public Safety may be contacted if they already have not been.</w:t>
      </w:r>
    </w:p>
    <w:p w:rsidR="006B2B65" w:rsidRPr="00421B2D" w:rsidRDefault="006B2B65" w:rsidP="006B085E">
      <w:pPr>
        <w:numPr>
          <w:ilvl w:val="0"/>
          <w:numId w:val="36"/>
        </w:numPr>
        <w:jc w:val="both"/>
        <w:rPr>
          <w:rFonts w:ascii="Century Gothic" w:hAnsi="Century Gothic"/>
          <w:sz w:val="20"/>
        </w:rPr>
      </w:pPr>
      <w:r w:rsidRPr="00421B2D">
        <w:rPr>
          <w:rFonts w:ascii="Century Gothic" w:hAnsi="Century Gothic"/>
          <w:sz w:val="20"/>
        </w:rPr>
        <w:t>If the bullying is continued then the student will be recommended for expulsion.</w:t>
      </w:r>
    </w:p>
    <w:p w:rsidR="006B2B65" w:rsidRPr="00421B2D" w:rsidRDefault="006B2B65" w:rsidP="006B2B65">
      <w:pPr>
        <w:spacing w:line="240" w:lineRule="atLeast"/>
        <w:jc w:val="both"/>
        <w:rPr>
          <w:rFonts w:ascii="Century Gothic" w:hAnsi="Century Gothic"/>
          <w:sz w:val="20"/>
        </w:rPr>
      </w:pPr>
      <w:r w:rsidRPr="00421B2D">
        <w:rPr>
          <w:rFonts w:ascii="Century Gothic" w:hAnsi="Century Gothic"/>
          <w:b/>
          <w:sz w:val="20"/>
        </w:rPr>
        <w:t>BEHAVIOR EXPECTATIONS</w:t>
      </w:r>
      <w:r w:rsidRPr="00421B2D">
        <w:rPr>
          <w:rFonts w:ascii="Century Gothic" w:hAnsi="Century Gothic"/>
          <w:sz w:val="20"/>
        </w:rPr>
        <w:t xml:space="preserve"> </w:t>
      </w:r>
    </w:p>
    <w:p w:rsidR="006B2B65" w:rsidRPr="00421B2D" w:rsidRDefault="006B2B65" w:rsidP="006B2B65">
      <w:pPr>
        <w:ind w:left="360"/>
        <w:jc w:val="both"/>
        <w:rPr>
          <w:rFonts w:ascii="Century Gothic" w:hAnsi="Century Gothic"/>
          <w:b/>
          <w:sz w:val="20"/>
        </w:rPr>
      </w:pPr>
      <w:r w:rsidRPr="00421B2D">
        <w:rPr>
          <w:rFonts w:ascii="Century Gothic" w:hAnsi="Century Gothic"/>
          <w:b/>
          <w:sz w:val="20"/>
        </w:rPr>
        <w:t>BULLYING/CYBERBULLYING Board Policy 5131 (a, b, c)</w:t>
      </w:r>
    </w:p>
    <w:p w:rsidR="006B2B65" w:rsidRPr="00421B2D" w:rsidRDefault="006B2B65" w:rsidP="006B2B65">
      <w:pPr>
        <w:pStyle w:val="ListParagraph"/>
        <w:jc w:val="both"/>
        <w:rPr>
          <w:rFonts w:ascii="Century Gothic" w:hAnsi="Century Gothic"/>
          <w:sz w:val="20"/>
        </w:rPr>
      </w:pPr>
      <w:r w:rsidRPr="00421B2D">
        <w:rPr>
          <w:rFonts w:ascii="Century Gothic" w:hAnsi="Century Gothic"/>
          <w:sz w:val="20"/>
        </w:rPr>
        <w:t xml:space="preserve">Bullying/harassment of other students or staff, including intimidation, so-called "cyberbullying," hazing or initiation activity, ridicule, extortion, or any other verbal, written, or physical conduct that causes or threatens to cause bodily harm or emotional suffering is strictly forbidden. </w:t>
      </w:r>
      <w:r w:rsidRPr="00421B2D">
        <w:rPr>
          <w:rFonts w:ascii="Century Gothic" w:hAnsi="Century Gothic"/>
          <w:sz w:val="20"/>
          <w:u w:val="single"/>
        </w:rPr>
        <w:t>Cyberbullying</w:t>
      </w:r>
      <w:r w:rsidRPr="00421B2D">
        <w:rPr>
          <w:rFonts w:ascii="Century Gothic" w:hAnsi="Century Gothic"/>
          <w:sz w:val="20"/>
        </w:rPr>
        <w:t xml:space="preserve"> includes the posting of harassing messages, direct threats, social cruelty, or other harmful text or images on the Internet, social networking sites, or other digital technologies, as well as breaking into another person's account and assuming that person's identity in order to damage that person's reputation or friendships.</w:t>
      </w:r>
      <w:r w:rsidRPr="00421B2D">
        <w:rPr>
          <w:rFonts w:ascii="Century Gothic" w:hAnsi="Century Gothic"/>
        </w:rPr>
        <w:t xml:space="preserve"> </w:t>
      </w:r>
      <w:r w:rsidRPr="00421B2D">
        <w:rPr>
          <w:rFonts w:ascii="Century Gothic" w:hAnsi="Century Gothic"/>
          <w:sz w:val="20"/>
        </w:rPr>
        <w:t>In accordance with the Board's policy and administrative regulation on search and seizure, a school official may search a student's mobile communications device, including, but not limited to, reviewing messages or viewing pictures. A student who violates this policy may be prohibited from possessing a personal electronic signaling device at school or school-related events and/or may be subject to further discipline in accordance with Board policy and administrative regulation.</w:t>
      </w:r>
    </w:p>
    <w:p w:rsidR="006B2B65" w:rsidRPr="00421B2D" w:rsidRDefault="006B2B65" w:rsidP="006B2B65">
      <w:pPr>
        <w:ind w:left="360"/>
        <w:jc w:val="both"/>
        <w:rPr>
          <w:rFonts w:ascii="Century Gothic" w:hAnsi="Century Gothic"/>
          <w:sz w:val="20"/>
        </w:rPr>
      </w:pPr>
    </w:p>
    <w:p w:rsidR="006B2B65" w:rsidRPr="00421B2D" w:rsidRDefault="006B2B65" w:rsidP="006B2B65">
      <w:pPr>
        <w:pStyle w:val="BodyText3"/>
        <w:spacing w:before="0" w:line="220" w:lineRule="atLeast"/>
        <w:jc w:val="both"/>
        <w:rPr>
          <w:rFonts w:ascii="Century Gothic" w:hAnsi="Century Gothic"/>
        </w:rPr>
      </w:pPr>
      <w:r w:rsidRPr="00421B2D">
        <w:rPr>
          <w:rFonts w:ascii="Century Gothic" w:hAnsi="Century Gothic"/>
        </w:rPr>
        <w:t>CELL PHONES</w:t>
      </w:r>
      <w:r w:rsidR="007923E9" w:rsidRPr="00421B2D">
        <w:rPr>
          <w:rFonts w:ascii="Century Gothic" w:hAnsi="Century Gothic"/>
        </w:rPr>
        <w:t xml:space="preserve">, </w:t>
      </w:r>
      <w:r w:rsidRPr="00421B2D">
        <w:rPr>
          <w:rFonts w:ascii="Century Gothic" w:hAnsi="Century Gothic"/>
        </w:rPr>
        <w:t>OTHER ELECTRONICS</w:t>
      </w:r>
      <w:r w:rsidR="007923E9" w:rsidRPr="00421B2D">
        <w:rPr>
          <w:rFonts w:ascii="Century Gothic" w:hAnsi="Century Gothic"/>
        </w:rPr>
        <w:t>, AND SOCIAL MEDIA</w:t>
      </w:r>
    </w:p>
    <w:p w:rsidR="006B2B65" w:rsidRPr="00421B2D" w:rsidRDefault="006B2B65" w:rsidP="006B2B65">
      <w:pPr>
        <w:spacing w:line="220" w:lineRule="atLeast"/>
        <w:jc w:val="both"/>
        <w:rPr>
          <w:rFonts w:ascii="Century Gothic" w:hAnsi="Century Gothic"/>
          <w:sz w:val="20"/>
        </w:rPr>
      </w:pPr>
      <w:r w:rsidRPr="00421B2D">
        <w:rPr>
          <w:rFonts w:ascii="Century Gothic" w:hAnsi="Century Gothic"/>
          <w:sz w:val="20"/>
        </w:rPr>
        <w:t xml:space="preserve">We discourage students from bringing any valuable electronic devices to school because of the possibility of damage, loss, or theft. </w:t>
      </w:r>
      <w:r w:rsidR="007923E9" w:rsidRPr="00421B2D">
        <w:rPr>
          <w:rFonts w:ascii="Century Gothic" w:hAnsi="Century Gothic"/>
          <w:sz w:val="20"/>
        </w:rPr>
        <w:t xml:space="preserve">University Elementary </w:t>
      </w:r>
      <w:r w:rsidRPr="00421B2D">
        <w:rPr>
          <w:rFonts w:ascii="Century Gothic" w:hAnsi="Century Gothic"/>
          <w:sz w:val="20"/>
        </w:rPr>
        <w:t xml:space="preserve">cannot and does not assume responsibility for such devices. Due to the disruption of the learning process; </w:t>
      </w:r>
      <w:r w:rsidRPr="00421B2D">
        <w:rPr>
          <w:rFonts w:ascii="Century Gothic" w:hAnsi="Century Gothic"/>
          <w:sz w:val="20"/>
          <w:u w:val="single"/>
        </w:rPr>
        <w:t xml:space="preserve">student use of cell phones is allowed </w:t>
      </w:r>
      <w:r w:rsidRPr="00421B2D">
        <w:rPr>
          <w:rFonts w:ascii="Century Gothic" w:hAnsi="Century Gothic"/>
          <w:i/>
          <w:sz w:val="20"/>
          <w:u w:val="single"/>
        </w:rPr>
        <w:t>only</w:t>
      </w:r>
      <w:r w:rsidRPr="00421B2D">
        <w:rPr>
          <w:rFonts w:ascii="Century Gothic" w:hAnsi="Century Gothic"/>
          <w:sz w:val="20"/>
          <w:u w:val="single"/>
        </w:rPr>
        <w:t xml:space="preserve"> after 3:00 pm</w:t>
      </w:r>
      <w:r w:rsidRPr="00421B2D">
        <w:rPr>
          <w:rFonts w:ascii="Century Gothic" w:hAnsi="Century Gothic"/>
          <w:sz w:val="20"/>
        </w:rPr>
        <w:t xml:space="preserve"> when school is over for the day. </w:t>
      </w:r>
    </w:p>
    <w:p w:rsidR="006B2B65" w:rsidRPr="00421B2D" w:rsidRDefault="006B2B65" w:rsidP="006B2B65">
      <w:pPr>
        <w:spacing w:line="220" w:lineRule="atLeast"/>
        <w:jc w:val="both"/>
        <w:rPr>
          <w:rFonts w:ascii="Century Gothic" w:hAnsi="Century Gothic"/>
          <w:sz w:val="20"/>
        </w:rPr>
      </w:pPr>
    </w:p>
    <w:p w:rsidR="006B2B65" w:rsidRPr="00421B2D" w:rsidRDefault="006B2B65" w:rsidP="006B2B65">
      <w:pPr>
        <w:spacing w:line="220" w:lineRule="atLeast"/>
        <w:jc w:val="both"/>
        <w:rPr>
          <w:rFonts w:ascii="Century Gothic" w:hAnsi="Century Gothic"/>
          <w:sz w:val="20"/>
        </w:rPr>
      </w:pPr>
      <w:r w:rsidRPr="00421B2D">
        <w:rPr>
          <w:rFonts w:ascii="Century Gothic" w:hAnsi="Century Gothic"/>
          <w:i/>
          <w:sz w:val="20"/>
        </w:rPr>
        <w:t>Cell phones must be turned off and put away before school, during normal school hours, including recess, lunch, and between classes as well as all school functions.</w:t>
      </w:r>
      <w:r w:rsidRPr="00421B2D">
        <w:rPr>
          <w:rFonts w:ascii="Century Gothic" w:hAnsi="Century Gothic"/>
          <w:sz w:val="20"/>
        </w:rPr>
        <w:t xml:space="preserve"> The same policy applies to iPod, MP3, and other such players.  Classroom use of these devices </w:t>
      </w:r>
      <w:r w:rsidRPr="00421B2D">
        <w:rPr>
          <w:rFonts w:ascii="Century Gothic" w:hAnsi="Century Gothic"/>
          <w:i/>
          <w:sz w:val="20"/>
        </w:rPr>
        <w:t>is not</w:t>
      </w:r>
      <w:r w:rsidRPr="00421B2D">
        <w:rPr>
          <w:rFonts w:ascii="Century Gothic" w:hAnsi="Century Gothic"/>
          <w:sz w:val="20"/>
        </w:rPr>
        <w:t xml:space="preserve"> allowed and will result in the devices being confiscated and returned only to a parent or guardian. Students may also face disciplinary consequences for class disruption and lack of cooperation. All electronic games must be left at home. No recording devices are permitted unless prior administrative approval is given. Due to confidentiality issues, NO</w:t>
      </w:r>
      <w:r w:rsidR="00B74C92" w:rsidRPr="00421B2D">
        <w:rPr>
          <w:rFonts w:ascii="Century Gothic" w:hAnsi="Century Gothic"/>
          <w:sz w:val="20"/>
        </w:rPr>
        <w:t xml:space="preserve"> </w:t>
      </w:r>
      <w:r w:rsidRPr="00421B2D">
        <w:rPr>
          <w:rFonts w:ascii="Century Gothic" w:hAnsi="Century Gothic"/>
          <w:sz w:val="20"/>
        </w:rPr>
        <w:t xml:space="preserve">recorded image of the </w:t>
      </w:r>
      <w:r w:rsidR="007923E9" w:rsidRPr="00421B2D">
        <w:rPr>
          <w:rFonts w:ascii="Century Gothic" w:hAnsi="Century Gothic"/>
          <w:sz w:val="20"/>
        </w:rPr>
        <w:t>University Elementary</w:t>
      </w:r>
      <w:r w:rsidRPr="00421B2D">
        <w:rPr>
          <w:rFonts w:ascii="Century Gothic" w:hAnsi="Century Gothic"/>
          <w:sz w:val="20"/>
        </w:rPr>
        <w:t xml:space="preserve"> campus, teachers </w:t>
      </w:r>
      <w:r w:rsidRPr="00421B2D">
        <w:rPr>
          <w:rFonts w:ascii="Century Gothic" w:hAnsi="Century Gothic"/>
          <w:sz w:val="20"/>
        </w:rPr>
        <w:lastRenderedPageBreak/>
        <w:t>or students are to be posted to social media or the Internet electronically without administrative approval.</w:t>
      </w:r>
    </w:p>
    <w:p w:rsidR="00301D1F" w:rsidRPr="00421B2D" w:rsidRDefault="00301D1F" w:rsidP="00AF5786">
      <w:pPr>
        <w:spacing w:line="240" w:lineRule="atLeast"/>
        <w:rPr>
          <w:rFonts w:ascii="Century Gothic" w:hAnsi="Century Gothic"/>
          <w:b/>
          <w:sz w:val="20"/>
        </w:rPr>
      </w:pPr>
    </w:p>
    <w:p w:rsidR="00301D1F" w:rsidRPr="00421B2D" w:rsidRDefault="00301D1F" w:rsidP="007923E9">
      <w:pPr>
        <w:pStyle w:val="BodyText3"/>
        <w:spacing w:before="0"/>
        <w:rPr>
          <w:rFonts w:ascii="Century Gothic" w:hAnsi="Century Gothic"/>
        </w:rPr>
      </w:pPr>
      <w:r w:rsidRPr="00421B2D">
        <w:rPr>
          <w:rFonts w:ascii="Century Gothic" w:hAnsi="Century Gothic"/>
        </w:rPr>
        <w:t>DRESS CODE AND GROOMING STANDARDS</w:t>
      </w:r>
    </w:p>
    <w:p w:rsidR="001527A1" w:rsidRPr="001527A1" w:rsidRDefault="001527A1" w:rsidP="001527A1">
      <w:pPr>
        <w:jc w:val="both"/>
        <w:rPr>
          <w:rFonts w:ascii="Century Gothic" w:hAnsi="Century Gothic"/>
          <w:b/>
          <w:sz w:val="20"/>
        </w:rPr>
      </w:pPr>
      <w:r w:rsidRPr="001527A1">
        <w:rPr>
          <w:rFonts w:ascii="Century Gothic" w:hAnsi="Century Gothic"/>
          <w:sz w:val="20"/>
        </w:rPr>
        <w:t>University Elementary at La Fiesta is an educational institution. A neat, clean appearance supports appropriate behavior and academic success. We expect students to dress accordingly. Any clothing that interferes with the business of teaching or learning is unacceptable</w:t>
      </w:r>
      <w:r w:rsidRPr="001527A1">
        <w:rPr>
          <w:rFonts w:ascii="Century Gothic" w:hAnsi="Century Gothic"/>
          <w:b/>
          <w:sz w:val="20"/>
        </w:rPr>
        <w:t>. Students must change improper attire for an appropriate item of clothing to wear at school that day, or parents will be contacted to bring a change of clothing to school. Disciplinary action will occur for repeated violation.</w:t>
      </w:r>
    </w:p>
    <w:p w:rsidR="001527A1" w:rsidRPr="00625FBA" w:rsidRDefault="001527A1" w:rsidP="001527A1">
      <w:pPr>
        <w:jc w:val="both"/>
        <w:rPr>
          <w:rFonts w:ascii="Times" w:hAnsi="Times"/>
          <w:sz w:val="20"/>
        </w:rPr>
      </w:pP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Students are not allowed to wear buttons, T-shirts or other types of attire, or displays on school supplies, which include vulgar language, obscenities, insults, or which promote alcohol, tobacco, illegal drugs, or violent behavior. Words or pictures on clothing, school supplies (including backpacks) or hats, which are obscene, sexually suggestive, demeaning to other cultures or drug or gang-related are inappropriate and not allowed at school.</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Discriminatory or harassing messages directed at individuals or groups on the basis of personal characteristics or status is not permitted.</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Clothing that exposes parts of the body (e.g., bare torsos, belly-buttons, see-through clothing, short shorts or skirts (they must be mid-thigh or longer), low cut armholes, strapless dresses or clothing with major holes or tears is considered to be improper dress. The wearing of short shorts over stocking, hoses, or sheer tights is not allowed.</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Strapless, spaghetti strap, or racer-back tops are not permitted.</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Ill-fitting clothing (e.g., excessive bagginess or tightness, oversized shirts, etc.) is not allowed at school. Pants must be worn at or above the hip bone.  Baggy pants are not allowed in our learning environment.</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Undergarments (briefs, bra straps, etc.) should not be exposed.</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Shoes must be worn at all times.  Flip-flops or thongs are not allowed.</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 xml:space="preserve">Attire, accessories, materials, or grooming reasonably identified as gang related through conspicuous display of colors, symbol, tags, statements, or style is not allowed. (These items may include, but are not limited to, wallet chains, bandanas, specially printed t-shirts and hats, red or blue shoe laces.) </w:t>
      </w:r>
    </w:p>
    <w:p w:rsidR="001527A1" w:rsidRP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Hats are allowed on campus but hats must be taken off when entering a building.</w:t>
      </w:r>
    </w:p>
    <w:p w:rsidR="001527A1" w:rsidRDefault="001527A1" w:rsidP="006B085E">
      <w:pPr>
        <w:numPr>
          <w:ilvl w:val="0"/>
          <w:numId w:val="37"/>
        </w:numPr>
        <w:overflowPunct/>
        <w:autoSpaceDE/>
        <w:autoSpaceDN/>
        <w:adjustRightInd/>
        <w:jc w:val="both"/>
        <w:rPr>
          <w:rFonts w:ascii="Century Gothic" w:hAnsi="Century Gothic"/>
          <w:sz w:val="20"/>
        </w:rPr>
      </w:pPr>
      <w:r w:rsidRPr="001527A1">
        <w:rPr>
          <w:rFonts w:ascii="Century Gothic" w:hAnsi="Century Gothic"/>
          <w:sz w:val="20"/>
        </w:rPr>
        <w:t>Pajamas are not to be worn at school except for spirit days when such dress is allowed.</w:t>
      </w:r>
    </w:p>
    <w:p w:rsidR="001527A1" w:rsidRPr="001527A1" w:rsidRDefault="001527A1" w:rsidP="001527A1">
      <w:pPr>
        <w:overflowPunct/>
        <w:autoSpaceDE/>
        <w:autoSpaceDN/>
        <w:adjustRightInd/>
        <w:ind w:left="360"/>
        <w:jc w:val="both"/>
        <w:rPr>
          <w:rFonts w:ascii="Century Gothic" w:hAnsi="Century Gothic"/>
          <w:sz w:val="20"/>
        </w:rPr>
      </w:pPr>
    </w:p>
    <w:p w:rsidR="00CF2DFF" w:rsidRDefault="001527A1" w:rsidP="001527A1">
      <w:pPr>
        <w:spacing w:line="220" w:lineRule="atLeast"/>
        <w:rPr>
          <w:rFonts w:ascii="Century Gothic" w:hAnsi="Century Gothic"/>
          <w:sz w:val="20"/>
        </w:rPr>
      </w:pPr>
      <w:r w:rsidRPr="001527A1">
        <w:rPr>
          <w:rFonts w:ascii="Century Gothic" w:hAnsi="Century Gothic"/>
          <w:sz w:val="20"/>
        </w:rPr>
        <w:t>Any item not listed which poses a threat to student safety or to a positive educational environment may be disallowed at the discretion of the administration</w:t>
      </w:r>
      <w:r>
        <w:rPr>
          <w:rFonts w:ascii="Century Gothic" w:hAnsi="Century Gothic"/>
          <w:sz w:val="20"/>
        </w:rPr>
        <w:t>.</w:t>
      </w:r>
    </w:p>
    <w:p w:rsidR="001527A1" w:rsidRDefault="001527A1" w:rsidP="001527A1">
      <w:pPr>
        <w:spacing w:line="220" w:lineRule="atLeast"/>
        <w:rPr>
          <w:rFonts w:ascii="Century Gothic" w:hAnsi="Century Gothic"/>
          <w:sz w:val="20"/>
        </w:rPr>
      </w:pPr>
    </w:p>
    <w:p w:rsidR="001527A1" w:rsidRPr="001527A1" w:rsidRDefault="001527A1" w:rsidP="001527A1">
      <w:pPr>
        <w:ind w:left="720"/>
        <w:jc w:val="both"/>
        <w:rPr>
          <w:rFonts w:ascii="Century Gothic" w:hAnsi="Century Gothic"/>
          <w:b/>
          <w:sz w:val="20"/>
        </w:rPr>
      </w:pPr>
      <w:r w:rsidRPr="001527A1">
        <w:rPr>
          <w:rFonts w:ascii="Century Gothic" w:hAnsi="Century Gothic"/>
          <w:b/>
          <w:sz w:val="20"/>
        </w:rPr>
        <w:t xml:space="preserve">Dress Code Reminder Sample </w:t>
      </w:r>
    </w:p>
    <w:p w:rsidR="001527A1" w:rsidRDefault="001527A1" w:rsidP="001527A1">
      <w:pPr>
        <w:ind w:left="720"/>
        <w:jc w:val="both"/>
        <w:rPr>
          <w:rFonts w:ascii="Century Gothic" w:hAnsi="Century Gothic"/>
          <w:sz w:val="20"/>
        </w:rPr>
      </w:pPr>
      <w:r w:rsidRPr="001527A1">
        <w:rPr>
          <w:rFonts w:ascii="Century Gothic" w:hAnsi="Century Gothic"/>
          <w:sz w:val="20"/>
        </w:rPr>
        <w:t>At University Elementary, we maintain an atmosphere to support academic excellence. Dressing appropriately for school helps our students stay focused on learning. Today, your child did not observe the following guideline(s).</w:t>
      </w:r>
    </w:p>
    <w:p w:rsidR="001527A1" w:rsidRDefault="001527A1" w:rsidP="001527A1">
      <w:pPr>
        <w:ind w:left="720"/>
        <w:jc w:val="both"/>
        <w:rPr>
          <w:rFonts w:ascii="Century Gothic" w:hAnsi="Century Gothic"/>
          <w:sz w:val="20"/>
        </w:rPr>
      </w:pPr>
    </w:p>
    <w:p w:rsidR="001527A1" w:rsidRPr="001527A1" w:rsidRDefault="001527A1" w:rsidP="006B085E">
      <w:pPr>
        <w:pStyle w:val="ListParagraph"/>
        <w:numPr>
          <w:ilvl w:val="0"/>
          <w:numId w:val="38"/>
        </w:numPr>
        <w:jc w:val="both"/>
        <w:rPr>
          <w:rFonts w:ascii="Century Gothic" w:hAnsi="Century Gothic"/>
          <w:sz w:val="20"/>
        </w:rPr>
      </w:pPr>
      <w:r w:rsidRPr="001527A1">
        <w:rPr>
          <w:rFonts w:ascii="Century Gothic" w:hAnsi="Century Gothic"/>
          <w:color w:val="000000"/>
          <w:sz w:val="20"/>
        </w:rPr>
        <w:t>No shoes without a back or back strap</w:t>
      </w:r>
    </w:p>
    <w:p w:rsidR="001527A1" w:rsidRPr="001527A1" w:rsidRDefault="001527A1" w:rsidP="006B085E">
      <w:pPr>
        <w:pStyle w:val="ListParagraph"/>
        <w:numPr>
          <w:ilvl w:val="0"/>
          <w:numId w:val="38"/>
        </w:numPr>
        <w:jc w:val="both"/>
        <w:rPr>
          <w:rFonts w:ascii="Century Gothic" w:hAnsi="Century Gothic"/>
          <w:sz w:val="20"/>
        </w:rPr>
      </w:pPr>
      <w:r w:rsidRPr="001527A1">
        <w:rPr>
          <w:rFonts w:ascii="Century Gothic" w:hAnsi="Century Gothic"/>
          <w:color w:val="000000"/>
          <w:sz w:val="20"/>
        </w:rPr>
        <w:t>No wallets or belt chains</w:t>
      </w:r>
    </w:p>
    <w:p w:rsidR="001527A1" w:rsidRPr="001527A1" w:rsidRDefault="001527A1" w:rsidP="006B085E">
      <w:pPr>
        <w:pStyle w:val="ListParagraph"/>
        <w:numPr>
          <w:ilvl w:val="0"/>
          <w:numId w:val="38"/>
        </w:numPr>
        <w:spacing w:line="0" w:lineRule="atLeast"/>
        <w:jc w:val="both"/>
        <w:rPr>
          <w:rFonts w:ascii="Century Gothic" w:hAnsi="Century Gothic"/>
          <w:sz w:val="20"/>
        </w:rPr>
      </w:pPr>
      <w:r w:rsidRPr="001527A1">
        <w:rPr>
          <w:rFonts w:ascii="Century Gothic" w:hAnsi="Century Gothic"/>
          <w:color w:val="000000"/>
          <w:sz w:val="20"/>
        </w:rPr>
        <w:t>No halters, strapless tops, or spaghetti straps</w:t>
      </w:r>
    </w:p>
    <w:p w:rsidR="001527A1" w:rsidRPr="001527A1" w:rsidRDefault="001527A1" w:rsidP="006B085E">
      <w:pPr>
        <w:pStyle w:val="ListParagraph"/>
        <w:numPr>
          <w:ilvl w:val="0"/>
          <w:numId w:val="38"/>
        </w:numPr>
        <w:jc w:val="both"/>
        <w:rPr>
          <w:rFonts w:ascii="Century Gothic" w:hAnsi="Century Gothic"/>
          <w:sz w:val="20"/>
        </w:rPr>
      </w:pPr>
      <w:r w:rsidRPr="001527A1">
        <w:rPr>
          <w:rFonts w:ascii="Century Gothic" w:hAnsi="Century Gothic"/>
          <w:color w:val="000000"/>
          <w:sz w:val="20"/>
        </w:rPr>
        <w:t>No bare midriff</w:t>
      </w:r>
    </w:p>
    <w:p w:rsidR="001527A1" w:rsidRPr="001527A1" w:rsidRDefault="001527A1" w:rsidP="006B085E">
      <w:pPr>
        <w:pStyle w:val="ListParagraph"/>
        <w:numPr>
          <w:ilvl w:val="0"/>
          <w:numId w:val="38"/>
        </w:numPr>
        <w:jc w:val="both"/>
        <w:rPr>
          <w:rFonts w:ascii="Century Gothic" w:hAnsi="Century Gothic"/>
          <w:sz w:val="20"/>
        </w:rPr>
      </w:pPr>
      <w:r w:rsidRPr="001527A1">
        <w:rPr>
          <w:rFonts w:ascii="Century Gothic" w:hAnsi="Century Gothic"/>
          <w:color w:val="000000"/>
          <w:sz w:val="20"/>
        </w:rPr>
        <w:t>No make-up</w:t>
      </w:r>
    </w:p>
    <w:p w:rsidR="001527A1" w:rsidRPr="001527A1" w:rsidRDefault="001527A1" w:rsidP="006B085E">
      <w:pPr>
        <w:pStyle w:val="ListParagraph"/>
        <w:numPr>
          <w:ilvl w:val="0"/>
          <w:numId w:val="38"/>
        </w:numPr>
        <w:spacing w:line="0" w:lineRule="atLeast"/>
        <w:jc w:val="both"/>
        <w:rPr>
          <w:rFonts w:ascii="Century Gothic" w:hAnsi="Century Gothic"/>
          <w:sz w:val="20"/>
        </w:rPr>
      </w:pPr>
      <w:r w:rsidRPr="001527A1">
        <w:rPr>
          <w:rFonts w:ascii="Century Gothic" w:hAnsi="Century Gothic"/>
          <w:color w:val="000000"/>
          <w:sz w:val="20"/>
        </w:rPr>
        <w:t>No shirts with inappropriate words or pictures</w:t>
      </w:r>
    </w:p>
    <w:p w:rsidR="001527A1" w:rsidRPr="001527A1" w:rsidRDefault="001527A1" w:rsidP="006B085E">
      <w:pPr>
        <w:pStyle w:val="ListParagraph"/>
        <w:numPr>
          <w:ilvl w:val="0"/>
          <w:numId w:val="38"/>
        </w:numPr>
        <w:spacing w:line="0" w:lineRule="atLeast"/>
        <w:jc w:val="both"/>
        <w:rPr>
          <w:rFonts w:ascii="Century Gothic" w:hAnsi="Century Gothic"/>
          <w:sz w:val="20"/>
        </w:rPr>
      </w:pPr>
      <w:r w:rsidRPr="001527A1">
        <w:rPr>
          <w:rFonts w:ascii="Century Gothic" w:hAnsi="Century Gothic"/>
          <w:color w:val="000000"/>
          <w:sz w:val="20"/>
        </w:rPr>
        <w:t>Shorts or skirts need to be longer than fingertips</w:t>
      </w:r>
    </w:p>
    <w:p w:rsidR="001527A1" w:rsidRPr="00301D1F" w:rsidRDefault="001527A1" w:rsidP="001527A1">
      <w:pPr>
        <w:spacing w:line="220" w:lineRule="atLeast"/>
        <w:rPr>
          <w:rFonts w:ascii="Century Gothic" w:hAnsi="Century Gothic"/>
          <w:sz w:val="20"/>
        </w:rPr>
      </w:pPr>
    </w:p>
    <w:p w:rsidR="00B454DE" w:rsidRPr="005C10F5" w:rsidRDefault="00AF5786" w:rsidP="005C10F5">
      <w:pPr>
        <w:pBdr>
          <w:bottom w:val="single" w:sz="6" w:space="1" w:color="auto"/>
        </w:pBdr>
        <w:spacing w:line="240" w:lineRule="atLeast"/>
        <w:rPr>
          <w:rFonts w:ascii="Century Gothic" w:hAnsi="Century Gothic"/>
          <w:b/>
          <w:sz w:val="28"/>
        </w:rPr>
      </w:pPr>
      <w:bookmarkStart w:id="0" w:name="_GoBack"/>
      <w:bookmarkEnd w:id="0"/>
      <w:r w:rsidRPr="00B454DE">
        <w:rPr>
          <w:rFonts w:ascii="Century Gothic" w:hAnsi="Century Gothic"/>
          <w:b/>
          <w:sz w:val="28"/>
        </w:rPr>
        <w:lastRenderedPageBreak/>
        <w:t>MEDICAL CARE AND SCHOOL EMERGENCIES</w:t>
      </w:r>
    </w:p>
    <w:p w:rsidR="005C10F5" w:rsidRDefault="005C10F5" w:rsidP="00AF5786">
      <w:pPr>
        <w:rPr>
          <w:rFonts w:ascii="Times New Roman" w:hAnsi="Times New Roman"/>
          <w:b/>
          <w:sz w:val="20"/>
        </w:rPr>
      </w:pPr>
    </w:p>
    <w:p w:rsidR="00AF5786" w:rsidRPr="005C10F5" w:rsidRDefault="00AF5786" w:rsidP="005C10F5">
      <w:pPr>
        <w:spacing w:line="240" w:lineRule="atLeast"/>
        <w:jc w:val="both"/>
        <w:rPr>
          <w:rFonts w:ascii="Century Gothic" w:hAnsi="Century Gothic"/>
          <w:b/>
          <w:sz w:val="20"/>
        </w:rPr>
      </w:pPr>
      <w:r w:rsidRPr="005C10F5">
        <w:rPr>
          <w:rFonts w:ascii="Century Gothic" w:hAnsi="Century Gothic"/>
          <w:b/>
          <w:sz w:val="20"/>
        </w:rPr>
        <w:t xml:space="preserve">EMERGENCY CONTACT AND RELEASE </w:t>
      </w:r>
    </w:p>
    <w:p w:rsidR="00AF5786" w:rsidRPr="001527A1" w:rsidRDefault="00AF5786" w:rsidP="00AF5786">
      <w:pPr>
        <w:rPr>
          <w:rFonts w:ascii="Century Gothic" w:hAnsi="Century Gothic"/>
          <w:sz w:val="20"/>
        </w:rPr>
      </w:pPr>
      <w:r w:rsidRPr="001527A1">
        <w:rPr>
          <w:rFonts w:ascii="Century Gothic" w:hAnsi="Century Gothic"/>
          <w:sz w:val="20"/>
        </w:rPr>
        <w:t xml:space="preserve">In cases of emergency, the school will attempt to contact parents. It is essential that emergency data be updated </w:t>
      </w:r>
      <w:r w:rsidRPr="001527A1">
        <w:rPr>
          <w:rFonts w:ascii="Century Gothic" w:hAnsi="Century Gothic"/>
          <w:sz w:val="20"/>
          <w:u w:val="single"/>
        </w:rPr>
        <w:t>annually</w:t>
      </w:r>
      <w:r w:rsidR="005C10F5" w:rsidRPr="001527A1">
        <w:rPr>
          <w:rFonts w:ascii="Century Gothic" w:hAnsi="Century Gothic"/>
          <w:sz w:val="20"/>
        </w:rPr>
        <w:t xml:space="preserve"> through the Parent Portal</w:t>
      </w:r>
      <w:r w:rsidRPr="001527A1">
        <w:rPr>
          <w:rFonts w:ascii="Century Gothic" w:hAnsi="Century Gothic"/>
          <w:sz w:val="20"/>
        </w:rPr>
        <w:t xml:space="preserve"> for each enrolled student. Students and parents must notify the office of any changes in place of residence, </w:t>
      </w:r>
      <w:r w:rsidR="00D31311" w:rsidRPr="001527A1">
        <w:rPr>
          <w:rFonts w:ascii="Century Gothic" w:hAnsi="Century Gothic"/>
          <w:sz w:val="20"/>
        </w:rPr>
        <w:t xml:space="preserve">after school daycare provider, </w:t>
      </w:r>
      <w:r w:rsidRPr="001527A1">
        <w:rPr>
          <w:rFonts w:ascii="Century Gothic" w:hAnsi="Century Gothic"/>
          <w:sz w:val="20"/>
        </w:rPr>
        <w:t>home phone number,</w:t>
      </w:r>
      <w:r w:rsidR="006E53C8" w:rsidRPr="001527A1">
        <w:rPr>
          <w:rFonts w:ascii="Century Gothic" w:hAnsi="Century Gothic"/>
          <w:sz w:val="20"/>
        </w:rPr>
        <w:t xml:space="preserve"> cell phone number,</w:t>
      </w:r>
      <w:r w:rsidRPr="001527A1">
        <w:rPr>
          <w:rFonts w:ascii="Century Gothic" w:hAnsi="Century Gothic"/>
          <w:sz w:val="20"/>
        </w:rPr>
        <w:t xml:space="preserve"> or parents' business phone number.  No student will be released to a person not listed on the emergency list. </w:t>
      </w:r>
    </w:p>
    <w:p w:rsidR="00AF5786" w:rsidRPr="001527A1" w:rsidRDefault="00AF5786" w:rsidP="00AF5786">
      <w:pPr>
        <w:rPr>
          <w:rFonts w:ascii="Century Gothic" w:hAnsi="Century Gothic"/>
          <w:sz w:val="20"/>
        </w:rPr>
      </w:pPr>
    </w:p>
    <w:p w:rsidR="00AF5786" w:rsidRPr="00EF2D89" w:rsidRDefault="00AF5786" w:rsidP="00AF5786">
      <w:pPr>
        <w:rPr>
          <w:rFonts w:ascii="Times New Roman" w:hAnsi="Times New Roman"/>
          <w:b/>
          <w:i/>
          <w:sz w:val="20"/>
        </w:rPr>
      </w:pPr>
      <w:r w:rsidRPr="00614567">
        <w:rPr>
          <w:rFonts w:ascii="Century Gothic" w:hAnsi="Century Gothic"/>
          <w:b/>
          <w:sz w:val="20"/>
        </w:rPr>
        <w:t>EMERGENCY CLOSING OF SCHOOL</w:t>
      </w:r>
    </w:p>
    <w:p w:rsidR="00AF5786" w:rsidRPr="00614567" w:rsidRDefault="00AF5786" w:rsidP="00AF5786">
      <w:pPr>
        <w:spacing w:line="220" w:lineRule="atLeast"/>
        <w:rPr>
          <w:rFonts w:ascii="Century Gothic" w:hAnsi="Century Gothic"/>
          <w:sz w:val="20"/>
        </w:rPr>
      </w:pPr>
      <w:r w:rsidRPr="00614567">
        <w:rPr>
          <w:rFonts w:ascii="Century Gothic" w:hAnsi="Century Gothic"/>
          <w:sz w:val="20"/>
        </w:rPr>
        <w:t>In the event of severe winter storms or floods, tune your radio to KSRO, 1350 AM or KZST 100.1 FM. These stations will announce if any District school has been closed due to weather conditions.</w:t>
      </w:r>
    </w:p>
    <w:p w:rsidR="00AF5786" w:rsidRPr="00B63252" w:rsidRDefault="00AF5786" w:rsidP="00AF5786">
      <w:pPr>
        <w:rPr>
          <w:rFonts w:ascii="Times New Roman" w:hAnsi="Times New Roman"/>
          <w:b/>
          <w:sz w:val="20"/>
        </w:rPr>
      </w:pPr>
    </w:p>
    <w:p w:rsidR="00AF5786" w:rsidRPr="00614567" w:rsidRDefault="00AF5786" w:rsidP="00AF5786">
      <w:pPr>
        <w:spacing w:line="240" w:lineRule="atLeast"/>
        <w:rPr>
          <w:rFonts w:ascii="Century Gothic" w:hAnsi="Century Gothic"/>
          <w:b/>
          <w:sz w:val="20"/>
        </w:rPr>
      </w:pPr>
      <w:r w:rsidRPr="00614567">
        <w:rPr>
          <w:rFonts w:ascii="Century Gothic" w:hAnsi="Century Gothic"/>
          <w:b/>
          <w:sz w:val="20"/>
        </w:rPr>
        <w:t>INJURY OR ILLNESS AT SCHOOL</w:t>
      </w:r>
    </w:p>
    <w:p w:rsidR="00AF5786" w:rsidRPr="00614567" w:rsidRDefault="00AF5786" w:rsidP="00AF5786">
      <w:pPr>
        <w:spacing w:line="220" w:lineRule="atLeast"/>
        <w:rPr>
          <w:rFonts w:ascii="Century Gothic" w:hAnsi="Century Gothic"/>
          <w:sz w:val="20"/>
        </w:rPr>
      </w:pPr>
      <w:r w:rsidRPr="00614567">
        <w:rPr>
          <w:rFonts w:ascii="Century Gothic" w:hAnsi="Century Gothic"/>
          <w:sz w:val="20"/>
        </w:rPr>
        <w:t xml:space="preserve">All injured/ill students are sent to the office.  In case of serious accident or injury, emergency services will be called to administer medical aid and parents will be notified. A district nurse is available part-time to supervise hearing and vision tests, maintain records and other matters. We do not have a full time nurse at </w:t>
      </w:r>
      <w:r w:rsidR="00A33D1C" w:rsidRPr="00614567">
        <w:rPr>
          <w:rFonts w:ascii="Century Gothic" w:hAnsi="Century Gothic"/>
          <w:sz w:val="20"/>
        </w:rPr>
        <w:t>University Elementary</w:t>
      </w:r>
      <w:r w:rsidRPr="00614567">
        <w:rPr>
          <w:rFonts w:ascii="Century Gothic" w:hAnsi="Century Gothic"/>
          <w:sz w:val="20"/>
        </w:rPr>
        <w:t xml:space="preserve"> but a district nurse is on-call at all times. </w:t>
      </w:r>
    </w:p>
    <w:p w:rsidR="00296477" w:rsidRDefault="00296477" w:rsidP="00AF5786">
      <w:pPr>
        <w:spacing w:line="220" w:lineRule="atLeast"/>
        <w:rPr>
          <w:rFonts w:ascii="Times New Roman" w:hAnsi="Times New Roman"/>
          <w:b/>
          <w:sz w:val="20"/>
        </w:rPr>
      </w:pPr>
    </w:p>
    <w:p w:rsidR="00AF5786" w:rsidRPr="00A3312B" w:rsidRDefault="00AF5786" w:rsidP="00AF5786">
      <w:pPr>
        <w:spacing w:line="220" w:lineRule="atLeast"/>
        <w:rPr>
          <w:rFonts w:ascii="Century Gothic" w:hAnsi="Century Gothic"/>
          <w:b/>
          <w:sz w:val="20"/>
        </w:rPr>
      </w:pPr>
      <w:r w:rsidRPr="00A3312B">
        <w:rPr>
          <w:rFonts w:ascii="Century Gothic" w:hAnsi="Century Gothic"/>
          <w:b/>
          <w:sz w:val="20"/>
        </w:rPr>
        <w:t>STUDENT MEDICATION</w:t>
      </w:r>
    </w:p>
    <w:p w:rsidR="00AF5786" w:rsidRPr="00614567" w:rsidRDefault="00AF5786" w:rsidP="00AF5786">
      <w:pPr>
        <w:spacing w:line="220" w:lineRule="atLeast"/>
        <w:rPr>
          <w:rFonts w:ascii="Century Gothic" w:hAnsi="Century Gothic"/>
          <w:sz w:val="20"/>
        </w:rPr>
      </w:pPr>
      <w:r w:rsidRPr="00614567">
        <w:rPr>
          <w:rFonts w:ascii="Century Gothic" w:hAnsi="Century Gothic"/>
          <w:sz w:val="20"/>
          <w:u w:val="single"/>
        </w:rPr>
        <w:t>All</w:t>
      </w:r>
      <w:r w:rsidRPr="00614567">
        <w:rPr>
          <w:rFonts w:ascii="Century Gothic" w:hAnsi="Century Gothic"/>
          <w:sz w:val="20"/>
        </w:rPr>
        <w:t xml:space="preserve"> medication (prescription or over-the-counter) needed by students must be in its original container and given to office staff to dispense the medication as the doctor prescribes. A physician and parent note must be on file in the office before any medication can be given. Students may be allowed to self-administer inhalers, "epi</w:t>
      </w:r>
      <w:r w:rsidR="00C12FDF" w:rsidRPr="00614567">
        <w:rPr>
          <w:rFonts w:ascii="Century Gothic" w:hAnsi="Century Gothic"/>
          <w:sz w:val="20"/>
        </w:rPr>
        <w:t>-</w:t>
      </w:r>
      <w:r w:rsidRPr="00614567">
        <w:rPr>
          <w:rFonts w:ascii="Century Gothic" w:hAnsi="Century Gothic"/>
          <w:sz w:val="20"/>
        </w:rPr>
        <w:t xml:space="preserve">pens," or glucometers to monitor, test, or treat an existing medical condition only with a written request by the parent/guardian and with written approval of the student's physician. </w:t>
      </w:r>
    </w:p>
    <w:p w:rsidR="00A2069B" w:rsidRDefault="00A2069B" w:rsidP="00AF5786">
      <w:pPr>
        <w:pBdr>
          <w:bottom w:val="single" w:sz="6" w:space="1" w:color="auto"/>
        </w:pBdr>
        <w:spacing w:line="220" w:lineRule="atLeast"/>
        <w:rPr>
          <w:rFonts w:ascii="Times New Roman" w:hAnsi="Times New Roman"/>
          <w:b/>
          <w:sz w:val="28"/>
        </w:rPr>
      </w:pPr>
    </w:p>
    <w:p w:rsidR="00AF5786" w:rsidRPr="00C150CF" w:rsidRDefault="00AF5786" w:rsidP="00AF5786">
      <w:pPr>
        <w:pBdr>
          <w:bottom w:val="single" w:sz="6" w:space="1" w:color="auto"/>
        </w:pBdr>
        <w:spacing w:line="220" w:lineRule="atLeast"/>
        <w:rPr>
          <w:rFonts w:ascii="Century Gothic" w:hAnsi="Century Gothic"/>
          <w:b/>
          <w:sz w:val="28"/>
        </w:rPr>
      </w:pPr>
      <w:r w:rsidRPr="00C150CF">
        <w:rPr>
          <w:rFonts w:ascii="Century Gothic" w:hAnsi="Century Gothic"/>
          <w:b/>
          <w:sz w:val="28"/>
        </w:rPr>
        <w:t>PARENT &amp; COMMUNITY INVOLVEMENT</w:t>
      </w:r>
    </w:p>
    <w:p w:rsidR="00AF5786" w:rsidRDefault="00AF5786" w:rsidP="00AF5786">
      <w:pPr>
        <w:rPr>
          <w:rFonts w:ascii="Times New Roman" w:hAnsi="Times New Roman"/>
          <w:b/>
          <w:sz w:val="20"/>
        </w:rPr>
      </w:pPr>
    </w:p>
    <w:p w:rsidR="005C50EB" w:rsidRPr="002330CE" w:rsidRDefault="005C50EB" w:rsidP="00A33D1C">
      <w:pPr>
        <w:spacing w:line="220" w:lineRule="atLeast"/>
        <w:rPr>
          <w:rFonts w:ascii="Century Gothic" w:hAnsi="Century Gothic"/>
          <w:sz w:val="20"/>
        </w:rPr>
      </w:pPr>
      <w:r w:rsidRPr="002330CE">
        <w:rPr>
          <w:rFonts w:ascii="Century Gothic" w:hAnsi="Century Gothic"/>
          <w:sz w:val="20"/>
        </w:rPr>
        <w:t>At University Elementary, we view parents as partners in our educational programs</w:t>
      </w:r>
      <w:r w:rsidRPr="00421B2D">
        <w:rPr>
          <w:rFonts w:ascii="Century Gothic" w:hAnsi="Century Gothic"/>
          <w:sz w:val="20"/>
        </w:rPr>
        <w:t xml:space="preserve">. </w:t>
      </w:r>
      <w:r w:rsidR="002330CE" w:rsidRPr="00421B2D">
        <w:rPr>
          <w:rFonts w:ascii="Century Gothic" w:hAnsi="Century Gothic"/>
          <w:sz w:val="20"/>
        </w:rPr>
        <w:t xml:space="preserve">Research shows that when parents are involved in their child’s education, the child’s level of success increases. </w:t>
      </w:r>
      <w:r w:rsidRPr="00421B2D">
        <w:rPr>
          <w:rFonts w:ascii="Century Gothic" w:hAnsi="Century Gothic"/>
          <w:sz w:val="20"/>
        </w:rPr>
        <w:t>Each classroom welcomes regularly scheduled volunteers to assist with instructional</w:t>
      </w:r>
      <w:r w:rsidRPr="002330CE">
        <w:rPr>
          <w:rFonts w:ascii="Century Gothic" w:hAnsi="Century Gothic"/>
          <w:sz w:val="20"/>
        </w:rPr>
        <w:t xml:space="preserve"> center activities.  Parents are also welcomed to participate on field trips, as guest speakers, and to provide enrichment for students during the school day.  We also encourage you to attend the following scheduled parent </w:t>
      </w:r>
      <w:r w:rsidR="00A47E44" w:rsidRPr="002330CE">
        <w:rPr>
          <w:rFonts w:ascii="Century Gothic" w:hAnsi="Century Gothic"/>
          <w:sz w:val="20"/>
        </w:rPr>
        <w:t>events.</w:t>
      </w:r>
    </w:p>
    <w:p w:rsidR="00AF5786" w:rsidRPr="002330CE" w:rsidRDefault="00AF5786" w:rsidP="00AF5786">
      <w:pPr>
        <w:spacing w:line="220" w:lineRule="atLeast"/>
        <w:rPr>
          <w:rFonts w:ascii="Century Gothic" w:hAnsi="Century Gothic"/>
          <w:sz w:val="20"/>
        </w:rPr>
      </w:pPr>
    </w:p>
    <w:p w:rsidR="000C7EBA" w:rsidRPr="002330CE" w:rsidRDefault="000C7EBA" w:rsidP="00AF5786">
      <w:pPr>
        <w:spacing w:line="220" w:lineRule="atLeast"/>
        <w:rPr>
          <w:rFonts w:ascii="Century Gothic" w:hAnsi="Century Gothic"/>
          <w:b/>
          <w:sz w:val="20"/>
        </w:rPr>
      </w:pPr>
      <w:r w:rsidRPr="002330CE">
        <w:rPr>
          <w:rFonts w:ascii="Century Gothic" w:hAnsi="Century Gothic"/>
          <w:b/>
          <w:sz w:val="20"/>
        </w:rPr>
        <w:t>FAMILY NIGHTS</w:t>
      </w:r>
    </w:p>
    <w:p w:rsidR="00FC5FE1" w:rsidRPr="002330CE" w:rsidRDefault="00FC5FE1" w:rsidP="00AF5786">
      <w:pPr>
        <w:spacing w:line="220" w:lineRule="atLeast"/>
        <w:rPr>
          <w:rFonts w:ascii="Century Gothic" w:hAnsi="Century Gothic"/>
          <w:sz w:val="20"/>
        </w:rPr>
      </w:pPr>
      <w:r w:rsidRPr="002330CE">
        <w:rPr>
          <w:rFonts w:ascii="Century Gothic" w:hAnsi="Century Gothic"/>
          <w:sz w:val="20"/>
        </w:rPr>
        <w:t xml:space="preserve">Family Nights have been scheduled regularly for students, staff, and parents to join together as a community </w:t>
      </w:r>
      <w:r w:rsidR="00C77262" w:rsidRPr="002330CE">
        <w:rPr>
          <w:rFonts w:ascii="Century Gothic" w:hAnsi="Century Gothic"/>
          <w:sz w:val="20"/>
        </w:rPr>
        <w:t>in family-centered events</w:t>
      </w:r>
      <w:r w:rsidRPr="002330CE">
        <w:rPr>
          <w:rFonts w:ascii="Century Gothic" w:hAnsi="Century Gothic"/>
          <w:sz w:val="20"/>
        </w:rPr>
        <w:t>.  Family Night topics will be listed in teacher newsletters</w:t>
      </w:r>
      <w:r w:rsidR="00E65335" w:rsidRPr="002330CE">
        <w:rPr>
          <w:rFonts w:ascii="Century Gothic" w:hAnsi="Century Gothic"/>
          <w:sz w:val="20"/>
        </w:rPr>
        <w:t xml:space="preserve"> and the d</w:t>
      </w:r>
      <w:r w:rsidRPr="002330CE">
        <w:rPr>
          <w:rFonts w:ascii="Century Gothic" w:hAnsi="Century Gothic"/>
          <w:sz w:val="20"/>
        </w:rPr>
        <w:t xml:space="preserve">ates are listed above in the Important Dates for </w:t>
      </w:r>
      <w:r w:rsidR="005F0690" w:rsidRPr="002330CE">
        <w:rPr>
          <w:rFonts w:ascii="Century Gothic" w:hAnsi="Century Gothic"/>
          <w:sz w:val="20"/>
        </w:rPr>
        <w:t>section</w:t>
      </w:r>
      <w:r w:rsidRPr="002330CE">
        <w:rPr>
          <w:rFonts w:ascii="Century Gothic" w:hAnsi="Century Gothic"/>
          <w:sz w:val="20"/>
        </w:rPr>
        <w:t>.</w:t>
      </w:r>
    </w:p>
    <w:p w:rsidR="00087049" w:rsidRPr="00FC5FE1" w:rsidRDefault="00087049" w:rsidP="00AF5786">
      <w:pPr>
        <w:spacing w:line="220" w:lineRule="atLeast"/>
        <w:rPr>
          <w:rFonts w:ascii="Times New Roman" w:hAnsi="Times New Roman"/>
          <w:sz w:val="20"/>
        </w:rPr>
      </w:pPr>
    </w:p>
    <w:p w:rsidR="00AF5786" w:rsidRPr="002330CE" w:rsidRDefault="00AF5786" w:rsidP="00626A63">
      <w:pPr>
        <w:spacing w:line="220" w:lineRule="atLeast"/>
        <w:rPr>
          <w:rFonts w:ascii="Century Gothic" w:hAnsi="Century Gothic"/>
          <w:b/>
          <w:sz w:val="20"/>
        </w:rPr>
      </w:pPr>
      <w:r w:rsidRPr="002330CE">
        <w:rPr>
          <w:rFonts w:ascii="Century Gothic" w:hAnsi="Century Gothic"/>
          <w:b/>
          <w:sz w:val="20"/>
        </w:rPr>
        <w:t>PARENT and TEACHER ASSOCIATION (PTA)</w:t>
      </w:r>
    </w:p>
    <w:p w:rsidR="00FF42AD" w:rsidRPr="002330CE" w:rsidRDefault="00AF5786" w:rsidP="00AF5786">
      <w:pPr>
        <w:spacing w:line="220" w:lineRule="atLeast"/>
        <w:rPr>
          <w:rFonts w:ascii="Century Gothic" w:hAnsi="Century Gothic"/>
          <w:sz w:val="20"/>
        </w:rPr>
      </w:pPr>
      <w:r w:rsidRPr="002330CE">
        <w:rPr>
          <w:rFonts w:ascii="Century Gothic" w:hAnsi="Century Gothic"/>
          <w:sz w:val="20"/>
        </w:rPr>
        <w:t>Parents are encouraged to attend PTA meetings. This important group plays an essential role in many activities for students that occur during the school year. Meetings are</w:t>
      </w:r>
      <w:r w:rsidR="00443EB6" w:rsidRPr="002330CE">
        <w:rPr>
          <w:rFonts w:ascii="Century Gothic" w:hAnsi="Century Gothic"/>
          <w:sz w:val="20"/>
        </w:rPr>
        <w:t xml:space="preserve"> generally</w:t>
      </w:r>
      <w:r w:rsidRPr="002330CE">
        <w:rPr>
          <w:rFonts w:ascii="Century Gothic" w:hAnsi="Century Gothic"/>
          <w:sz w:val="20"/>
        </w:rPr>
        <w:t xml:space="preserve"> held monthly</w:t>
      </w:r>
      <w:r w:rsidR="00443EB6" w:rsidRPr="002330CE">
        <w:rPr>
          <w:rFonts w:ascii="Century Gothic" w:hAnsi="Century Gothic"/>
          <w:sz w:val="20"/>
        </w:rPr>
        <w:t xml:space="preserve"> </w:t>
      </w:r>
      <w:r w:rsidR="00FF42AD" w:rsidRPr="002330CE">
        <w:rPr>
          <w:rFonts w:ascii="Century Gothic" w:hAnsi="Century Gothic"/>
          <w:sz w:val="20"/>
        </w:rPr>
        <w:t>in the multipurpose room.</w:t>
      </w:r>
      <w:r w:rsidR="00E65335" w:rsidRPr="002330CE">
        <w:rPr>
          <w:rFonts w:ascii="Century Gothic" w:hAnsi="Century Gothic"/>
          <w:sz w:val="20"/>
        </w:rPr>
        <w:t xml:space="preserve"> Childcare is provided.</w:t>
      </w:r>
    </w:p>
    <w:p w:rsidR="00E65335" w:rsidRDefault="00E65335" w:rsidP="00AF5786">
      <w:pPr>
        <w:spacing w:line="220" w:lineRule="atLeast"/>
        <w:rPr>
          <w:rFonts w:ascii="Times New Roman" w:hAnsi="Times New Roman"/>
          <w:b/>
          <w:sz w:val="20"/>
        </w:rPr>
      </w:pPr>
    </w:p>
    <w:p w:rsidR="00AF5786" w:rsidRPr="002330CE" w:rsidRDefault="00AF5786" w:rsidP="00AF5786">
      <w:pPr>
        <w:spacing w:line="220" w:lineRule="atLeast"/>
        <w:rPr>
          <w:rFonts w:ascii="Century Gothic" w:hAnsi="Century Gothic"/>
          <w:b/>
          <w:sz w:val="20"/>
        </w:rPr>
      </w:pPr>
      <w:r w:rsidRPr="002330CE">
        <w:rPr>
          <w:rFonts w:ascii="Century Gothic" w:hAnsi="Century Gothic"/>
          <w:b/>
          <w:sz w:val="20"/>
        </w:rPr>
        <w:t>SCHOOL SITE COUNCIL</w:t>
      </w:r>
    </w:p>
    <w:p w:rsidR="00AF5786" w:rsidRPr="002330CE" w:rsidRDefault="00AF5786" w:rsidP="00AF5786">
      <w:pPr>
        <w:spacing w:line="220" w:lineRule="atLeast"/>
        <w:rPr>
          <w:rFonts w:ascii="Century Gothic" w:hAnsi="Century Gothic"/>
          <w:sz w:val="20"/>
        </w:rPr>
      </w:pPr>
      <w:r w:rsidRPr="002330CE">
        <w:rPr>
          <w:rFonts w:ascii="Century Gothic" w:hAnsi="Century Gothic"/>
          <w:sz w:val="20"/>
        </w:rPr>
        <w:t xml:space="preserve">This important school body is composed of an equal number of staff and parents. It develops and approves the school improvement plan as well as setting school-wide goals. Meetings are held during the year on Mondays at 3:30 </w:t>
      </w:r>
      <w:r w:rsidR="00E65335" w:rsidRPr="002330CE">
        <w:rPr>
          <w:rFonts w:ascii="Century Gothic" w:hAnsi="Century Gothic"/>
          <w:sz w:val="20"/>
        </w:rPr>
        <w:t>PM</w:t>
      </w:r>
      <w:r w:rsidRPr="002330CE">
        <w:rPr>
          <w:rFonts w:ascii="Century Gothic" w:hAnsi="Century Gothic"/>
          <w:sz w:val="20"/>
        </w:rPr>
        <w:t xml:space="preserve"> in the staff room.</w:t>
      </w:r>
    </w:p>
    <w:p w:rsidR="00AF5786" w:rsidRDefault="00AF5786" w:rsidP="00AF5786">
      <w:pPr>
        <w:spacing w:line="220" w:lineRule="atLeast"/>
        <w:rPr>
          <w:rFonts w:ascii="Times New Roman" w:hAnsi="Times New Roman"/>
          <w:b/>
          <w:sz w:val="20"/>
        </w:rPr>
      </w:pPr>
    </w:p>
    <w:p w:rsidR="00A33D1C" w:rsidRPr="000657FD" w:rsidRDefault="00A33D1C" w:rsidP="000657FD">
      <w:pPr>
        <w:spacing w:line="220" w:lineRule="atLeast"/>
        <w:rPr>
          <w:rFonts w:ascii="Century Gothic" w:hAnsi="Century Gothic"/>
          <w:b/>
          <w:sz w:val="20"/>
        </w:rPr>
      </w:pPr>
      <w:r w:rsidRPr="000657FD">
        <w:rPr>
          <w:rFonts w:ascii="Century Gothic" w:hAnsi="Century Gothic"/>
          <w:b/>
          <w:sz w:val="20"/>
        </w:rPr>
        <w:lastRenderedPageBreak/>
        <w:t>ENGLISH LANGUAGE ADVISORY COMMITTEE (ELAC)</w:t>
      </w:r>
    </w:p>
    <w:p w:rsidR="00A33D1C" w:rsidRPr="000657FD" w:rsidRDefault="00A33D1C" w:rsidP="00A33D1C">
      <w:pPr>
        <w:rPr>
          <w:rFonts w:ascii="Century Gothic" w:hAnsi="Century Gothic"/>
          <w:sz w:val="20"/>
        </w:rPr>
      </w:pPr>
      <w:r w:rsidRPr="000657FD">
        <w:rPr>
          <w:rFonts w:ascii="Century Gothic" w:hAnsi="Century Gothic"/>
          <w:sz w:val="20"/>
        </w:rPr>
        <w:t>The English Language Advisory Committee is a parent and faculty group that advises the school and parent community on important issues related to student learning English as a non-native language. All parents and students are invited to attend ELAC meetings. The meetings will be on the calendar for the year.</w:t>
      </w:r>
    </w:p>
    <w:p w:rsidR="00A33D1C" w:rsidRPr="004D1E6C" w:rsidRDefault="00A33D1C" w:rsidP="00AF5786">
      <w:pPr>
        <w:spacing w:line="220" w:lineRule="atLeast"/>
        <w:rPr>
          <w:rFonts w:ascii="Times New Roman" w:hAnsi="Times New Roman"/>
          <w:b/>
          <w:sz w:val="20"/>
        </w:rPr>
      </w:pPr>
    </w:p>
    <w:p w:rsidR="00AF5786" w:rsidRPr="000657FD" w:rsidRDefault="00AF5786" w:rsidP="00AF5786">
      <w:pPr>
        <w:spacing w:line="220" w:lineRule="atLeast"/>
        <w:rPr>
          <w:rFonts w:ascii="Century Gothic" w:hAnsi="Century Gothic"/>
          <w:b/>
          <w:sz w:val="20"/>
        </w:rPr>
      </w:pPr>
      <w:r w:rsidRPr="000657FD">
        <w:rPr>
          <w:rFonts w:ascii="Century Gothic" w:hAnsi="Century Gothic"/>
          <w:b/>
          <w:sz w:val="20"/>
        </w:rPr>
        <w:t>SCHOOL WEBSITE</w:t>
      </w:r>
    </w:p>
    <w:p w:rsidR="00AF5786" w:rsidRPr="000657FD" w:rsidRDefault="00AF5786" w:rsidP="00AF5786">
      <w:pPr>
        <w:widowControl w:val="0"/>
        <w:rPr>
          <w:rFonts w:ascii="Century Gothic" w:hAnsi="Century Gothic"/>
          <w:sz w:val="20"/>
        </w:rPr>
      </w:pPr>
      <w:r w:rsidRPr="000657FD">
        <w:rPr>
          <w:rFonts w:ascii="Century Gothic" w:hAnsi="Century Gothic"/>
          <w:sz w:val="20"/>
        </w:rPr>
        <w:t>The school website contains important information</w:t>
      </w:r>
      <w:r w:rsidR="009817B3">
        <w:rPr>
          <w:rFonts w:ascii="Century Gothic" w:hAnsi="Century Gothic"/>
          <w:sz w:val="20"/>
        </w:rPr>
        <w:t xml:space="preserve"> and a calendar of events</w:t>
      </w:r>
      <w:r w:rsidRPr="000657FD">
        <w:rPr>
          <w:rFonts w:ascii="Century Gothic" w:hAnsi="Century Gothic"/>
          <w:sz w:val="20"/>
        </w:rPr>
        <w:t xml:space="preserve"> that is updated throughout the year</w:t>
      </w:r>
      <w:r w:rsidR="005F2D4B" w:rsidRPr="000657FD">
        <w:rPr>
          <w:rFonts w:ascii="Century Gothic" w:hAnsi="Century Gothic"/>
          <w:sz w:val="20"/>
        </w:rPr>
        <w:t>.  T</w:t>
      </w:r>
      <w:r w:rsidRPr="000657FD">
        <w:rPr>
          <w:rFonts w:ascii="Century Gothic" w:hAnsi="Century Gothic"/>
          <w:sz w:val="20"/>
        </w:rPr>
        <w:t>he website address is:</w:t>
      </w:r>
      <w:r w:rsidR="005F2D4B" w:rsidRPr="000657FD">
        <w:rPr>
          <w:rFonts w:ascii="Century Gothic" w:hAnsi="Century Gothic"/>
          <w:sz w:val="20"/>
        </w:rPr>
        <w:t xml:space="preserve"> </w:t>
      </w:r>
      <w:hyperlink r:id="rId31" w:history="1">
        <w:r w:rsidR="002401F8" w:rsidRPr="000657FD">
          <w:rPr>
            <w:rFonts w:ascii="Century Gothic" w:hAnsi="Century Gothic"/>
            <w:sz w:val="20"/>
          </w:rPr>
          <w:t>http://www.crpusd.org/uelf</w:t>
        </w:r>
      </w:hyperlink>
    </w:p>
    <w:p w:rsidR="00660A02" w:rsidRPr="000657FD" w:rsidRDefault="00660A02" w:rsidP="00AF5786">
      <w:pPr>
        <w:widowControl w:val="0"/>
        <w:rPr>
          <w:rFonts w:ascii="Century Gothic" w:hAnsi="Century Gothic"/>
          <w:sz w:val="20"/>
        </w:rPr>
      </w:pPr>
    </w:p>
    <w:p w:rsidR="00AF5786" w:rsidRPr="000657FD" w:rsidRDefault="00AF5786" w:rsidP="00AF5786">
      <w:pPr>
        <w:spacing w:line="220" w:lineRule="atLeast"/>
        <w:rPr>
          <w:rFonts w:ascii="Century Gothic" w:hAnsi="Century Gothic"/>
          <w:b/>
          <w:sz w:val="20"/>
        </w:rPr>
      </w:pPr>
      <w:r w:rsidRPr="000657FD">
        <w:rPr>
          <w:rFonts w:ascii="Century Gothic" w:hAnsi="Century Gothic"/>
          <w:b/>
          <w:sz w:val="20"/>
        </w:rPr>
        <w:t>VISITORS ON CAMPUS</w:t>
      </w:r>
    </w:p>
    <w:p w:rsidR="00AF5786" w:rsidRDefault="00AF5786" w:rsidP="00AF5786">
      <w:pPr>
        <w:spacing w:line="220" w:lineRule="atLeast"/>
        <w:rPr>
          <w:rFonts w:ascii="Times New Roman" w:hAnsi="Times New Roman"/>
          <w:sz w:val="20"/>
        </w:rPr>
      </w:pPr>
      <w:r w:rsidRPr="000657FD">
        <w:rPr>
          <w:rFonts w:ascii="Century Gothic" w:hAnsi="Century Gothic"/>
          <w:sz w:val="20"/>
        </w:rPr>
        <w:t>To insure campus safety, we monitor all visitors.</w:t>
      </w:r>
      <w:r w:rsidR="000657FD">
        <w:rPr>
          <w:rFonts w:ascii="Century Gothic" w:hAnsi="Century Gothic"/>
          <w:sz w:val="20"/>
        </w:rPr>
        <w:t xml:space="preserve"> </w:t>
      </w:r>
      <w:r w:rsidRPr="000657FD">
        <w:rPr>
          <w:rFonts w:ascii="Century Gothic" w:hAnsi="Century Gothic"/>
          <w:sz w:val="20"/>
          <w:u w:val="single"/>
        </w:rPr>
        <w:t xml:space="preserve">Parents, guest speakers, and classroom volunteers must check in at the office before entering the classrooms and get a </w:t>
      </w:r>
      <w:r w:rsidRPr="000657FD">
        <w:rPr>
          <w:rFonts w:ascii="Century Gothic" w:hAnsi="Century Gothic"/>
          <w:b/>
          <w:sz w:val="20"/>
          <w:u w:val="single"/>
        </w:rPr>
        <w:t>visitor’s badge</w:t>
      </w:r>
      <w:r w:rsidRPr="000657FD">
        <w:rPr>
          <w:rFonts w:ascii="Century Gothic" w:hAnsi="Century Gothic"/>
          <w:sz w:val="20"/>
          <w:u w:val="single"/>
        </w:rPr>
        <w:t>.</w:t>
      </w:r>
      <w:r w:rsidRPr="000657FD">
        <w:rPr>
          <w:rFonts w:ascii="Century Gothic" w:hAnsi="Century Gothic"/>
          <w:sz w:val="20"/>
        </w:rPr>
        <w:t xml:space="preserve"> </w:t>
      </w:r>
      <w:r w:rsidR="005F2D4B" w:rsidRPr="000657FD">
        <w:rPr>
          <w:rFonts w:ascii="Century Gothic" w:hAnsi="Century Gothic"/>
          <w:sz w:val="20"/>
        </w:rPr>
        <w:t xml:space="preserve">We ask that parents keep younger siblings at home when volunteering </w:t>
      </w:r>
      <w:r w:rsidR="00E65335" w:rsidRPr="000657FD">
        <w:rPr>
          <w:rFonts w:ascii="Century Gothic" w:hAnsi="Century Gothic"/>
          <w:sz w:val="20"/>
        </w:rPr>
        <w:t xml:space="preserve">at our school and </w:t>
      </w:r>
      <w:r w:rsidR="005F2D4B" w:rsidRPr="000657FD">
        <w:rPr>
          <w:rFonts w:ascii="Century Gothic" w:hAnsi="Century Gothic"/>
          <w:sz w:val="20"/>
        </w:rPr>
        <w:t>in classrooms</w:t>
      </w:r>
      <w:r w:rsidR="005F2D4B">
        <w:rPr>
          <w:rFonts w:ascii="Times New Roman" w:hAnsi="Times New Roman"/>
          <w:sz w:val="20"/>
        </w:rPr>
        <w:t xml:space="preserve">. </w:t>
      </w:r>
    </w:p>
    <w:p w:rsidR="00A54E6E" w:rsidRDefault="00A54E6E" w:rsidP="00AF5786">
      <w:pPr>
        <w:spacing w:line="220" w:lineRule="atLeast"/>
        <w:rPr>
          <w:rFonts w:ascii="Times New Roman" w:hAnsi="Times New Roman"/>
          <w:sz w:val="20"/>
        </w:rPr>
      </w:pPr>
    </w:p>
    <w:p w:rsidR="00A54E6E" w:rsidRPr="00421B2D" w:rsidRDefault="00A54E6E" w:rsidP="00A54E6E">
      <w:pPr>
        <w:spacing w:line="220" w:lineRule="atLeast"/>
        <w:rPr>
          <w:rFonts w:ascii="Century Gothic" w:hAnsi="Century Gothic"/>
          <w:b/>
          <w:sz w:val="20"/>
        </w:rPr>
      </w:pPr>
      <w:r w:rsidRPr="00421B2D">
        <w:rPr>
          <w:rFonts w:ascii="Century Gothic" w:hAnsi="Century Gothic"/>
          <w:b/>
          <w:sz w:val="20"/>
        </w:rPr>
        <w:t>PARENT VOLUNTEERS</w:t>
      </w:r>
    </w:p>
    <w:p w:rsidR="00A54E6E" w:rsidRDefault="00A54E6E" w:rsidP="00A54E6E">
      <w:pPr>
        <w:pStyle w:val="NoSpacing"/>
        <w:rPr>
          <w:rFonts w:ascii="Century Gothic" w:eastAsia="Times New Roman" w:hAnsi="Century Gothic" w:cs="Times New Roman"/>
          <w:sz w:val="20"/>
          <w:szCs w:val="20"/>
        </w:rPr>
      </w:pPr>
      <w:r w:rsidRPr="00421B2D">
        <w:rPr>
          <w:rFonts w:ascii="Century Gothic" w:eastAsia="Times New Roman" w:hAnsi="Century Gothic" w:cs="Times New Roman"/>
          <w:sz w:val="20"/>
          <w:szCs w:val="20"/>
        </w:rPr>
        <w:t>We encourage you to get involved 5 hours a month in a way that is meaningful to you! For many of our University Elementary families, getting involved means giving some time to directly support the school.  Some opportunities are recurring and others come up on an as needed basis.  Either way, parent involvement and support allows our teachers and staff to focus on the most important aspects of their jobs.</w:t>
      </w:r>
    </w:p>
    <w:p w:rsidR="00AF5786" w:rsidRDefault="00AF5786" w:rsidP="00AF5786">
      <w:pPr>
        <w:spacing w:line="240" w:lineRule="atLeast"/>
        <w:jc w:val="center"/>
        <w:rPr>
          <w:rFonts w:ascii="Times New Roman" w:hAnsi="Times New Roman"/>
          <w:b/>
          <w:sz w:val="20"/>
        </w:rPr>
      </w:pPr>
    </w:p>
    <w:p w:rsidR="006A5F59" w:rsidRPr="000657FD" w:rsidRDefault="006A5F59" w:rsidP="006A5F59">
      <w:pPr>
        <w:pBdr>
          <w:bottom w:val="single" w:sz="6" w:space="1" w:color="auto"/>
        </w:pBdr>
        <w:spacing w:line="220" w:lineRule="atLeast"/>
        <w:rPr>
          <w:rFonts w:ascii="Century Gothic" w:hAnsi="Century Gothic"/>
          <w:b/>
          <w:sz w:val="28"/>
        </w:rPr>
      </w:pPr>
      <w:r w:rsidRPr="000657FD">
        <w:rPr>
          <w:rFonts w:ascii="Century Gothic" w:hAnsi="Century Gothic"/>
          <w:b/>
          <w:sz w:val="28"/>
        </w:rPr>
        <w:t>FOOD SERVICE</w:t>
      </w:r>
    </w:p>
    <w:p w:rsidR="006A5F59" w:rsidRPr="000657FD" w:rsidRDefault="006A5F59" w:rsidP="006A5F59">
      <w:pPr>
        <w:spacing w:line="220" w:lineRule="atLeast"/>
        <w:rPr>
          <w:rFonts w:ascii="Century Gothic" w:hAnsi="Century Gothic"/>
          <w:sz w:val="20"/>
        </w:rPr>
      </w:pPr>
      <w:r w:rsidRPr="000657FD">
        <w:rPr>
          <w:rFonts w:ascii="Century Gothic" w:hAnsi="Century Gothic"/>
          <w:sz w:val="20"/>
        </w:rPr>
        <w:t xml:space="preserve">University Elementary offers both hot and cold lunches. Every lunch includes fresh fruit and vegetables, a healthy carbohydrate and lean protein, and 1 percent </w:t>
      </w:r>
      <w:r w:rsidR="00612C84" w:rsidRPr="000657FD">
        <w:rPr>
          <w:rFonts w:ascii="Century Gothic" w:hAnsi="Century Gothic"/>
          <w:sz w:val="20"/>
        </w:rPr>
        <w:t>low-fat</w:t>
      </w:r>
      <w:r w:rsidRPr="000657FD">
        <w:rPr>
          <w:rFonts w:ascii="Century Gothic" w:hAnsi="Century Gothic"/>
          <w:sz w:val="20"/>
        </w:rPr>
        <w:t xml:space="preserve"> white milk or non-fat chocolate milk. University Elementary uses a computerized system to account for student lunch money. This system makes the purchase of meals quick and convenient. Checks or cash for lunches may be dropped off in the school office or payment can be made online at </w:t>
      </w:r>
      <w:hyperlink r:id="rId32" w:history="1">
        <w:r w:rsidR="009D5E26" w:rsidRPr="008C2313">
          <w:rPr>
            <w:rStyle w:val="Hyperlink"/>
            <w:rFonts w:ascii="Century Gothic" w:hAnsi="Century Gothic"/>
            <w:sz w:val="20"/>
          </w:rPr>
          <w:t>www.myschoolbucks.com</w:t>
        </w:r>
      </w:hyperlink>
      <w:r w:rsidRPr="000657FD">
        <w:rPr>
          <w:rFonts w:ascii="Century Gothic" w:hAnsi="Century Gothic"/>
          <w:sz w:val="20"/>
        </w:rPr>
        <w:t xml:space="preserve">  The Parent help line for </w:t>
      </w:r>
      <w:r w:rsidR="009D5E26">
        <w:rPr>
          <w:rFonts w:ascii="Century Gothic" w:hAnsi="Century Gothic"/>
          <w:sz w:val="20"/>
        </w:rPr>
        <w:t xml:space="preserve">My School Bucks </w:t>
      </w:r>
      <w:r w:rsidRPr="000657FD">
        <w:rPr>
          <w:rFonts w:ascii="Century Gothic" w:hAnsi="Century Gothic"/>
          <w:sz w:val="20"/>
        </w:rPr>
        <w:t xml:space="preserve">is </w:t>
      </w:r>
      <w:r w:rsidR="009D5E26" w:rsidRPr="009D5E26">
        <w:rPr>
          <w:rFonts w:ascii="Century Gothic" w:hAnsi="Century Gothic"/>
          <w:sz w:val="20"/>
        </w:rPr>
        <w:t>1-855-832-5226</w:t>
      </w:r>
      <w:r w:rsidRPr="000657FD">
        <w:rPr>
          <w:rFonts w:ascii="Century Gothic" w:hAnsi="Century Gothic"/>
          <w:sz w:val="20"/>
        </w:rPr>
        <w:t>. Money should not be carried into the lunch line for payment at lunch time. When dropping money off in the office, the student name and student ID number needs to be on the envelope.</w:t>
      </w:r>
    </w:p>
    <w:p w:rsidR="006A5F59" w:rsidRDefault="006A5F59" w:rsidP="006A5F59">
      <w:pPr>
        <w:spacing w:line="220" w:lineRule="atLeast"/>
        <w:rPr>
          <w:rFonts w:ascii="Times New Roman" w:hAnsi="Times New Roman"/>
          <w:sz w:val="20"/>
        </w:rPr>
      </w:pPr>
    </w:p>
    <w:p w:rsidR="006A5F59" w:rsidRPr="000657FD" w:rsidRDefault="006A5F59" w:rsidP="000657FD">
      <w:pPr>
        <w:spacing w:line="220" w:lineRule="atLeast"/>
        <w:rPr>
          <w:rFonts w:ascii="Century Gothic" w:hAnsi="Century Gothic"/>
          <w:b/>
          <w:sz w:val="20"/>
        </w:rPr>
      </w:pPr>
      <w:r w:rsidRPr="000657FD">
        <w:rPr>
          <w:rFonts w:ascii="Century Gothic" w:hAnsi="Century Gothic"/>
          <w:b/>
          <w:sz w:val="20"/>
        </w:rPr>
        <w:t>FREE AND REDUCED MEAL PROGRAM</w:t>
      </w:r>
    </w:p>
    <w:p w:rsidR="006A5F59" w:rsidRPr="000657FD" w:rsidRDefault="006A5F59" w:rsidP="006A5F59">
      <w:pPr>
        <w:spacing w:line="220" w:lineRule="atLeast"/>
        <w:rPr>
          <w:rFonts w:ascii="Century Gothic" w:hAnsi="Century Gothic"/>
          <w:sz w:val="20"/>
        </w:rPr>
      </w:pPr>
      <w:r w:rsidRPr="000657FD">
        <w:rPr>
          <w:rFonts w:ascii="Century Gothic" w:hAnsi="Century Gothic"/>
          <w:sz w:val="20"/>
        </w:rPr>
        <w:t xml:space="preserve">University Elementary provides a federally funded free or reduced price breakfast and lunch for children of families whose total income is at or below the guidelines established by the federal government. The Food Services Department </w:t>
      </w:r>
      <w:r w:rsidR="00EC3E43">
        <w:rPr>
          <w:rFonts w:ascii="Century Gothic" w:hAnsi="Century Gothic"/>
          <w:sz w:val="20"/>
        </w:rPr>
        <w:t xml:space="preserve">has a link on the CRPUSD website for the online Free and Reduced Lunch Application. </w:t>
      </w:r>
      <w:r w:rsidRPr="000657FD">
        <w:rPr>
          <w:rFonts w:ascii="Century Gothic" w:hAnsi="Century Gothic"/>
          <w:sz w:val="20"/>
        </w:rPr>
        <w:t xml:space="preserve"> Applications need to be completed each year.  Parents should contact Food Services at 707-588-5621 if their family circumstances and income change during the school year.</w:t>
      </w:r>
    </w:p>
    <w:p w:rsidR="006A5F59" w:rsidRPr="000657FD" w:rsidRDefault="006A5F59" w:rsidP="006A5F59">
      <w:pPr>
        <w:spacing w:line="220" w:lineRule="atLeast"/>
        <w:rPr>
          <w:rFonts w:ascii="Century Gothic" w:hAnsi="Century Gothic"/>
          <w:sz w:val="20"/>
        </w:rPr>
      </w:pPr>
    </w:p>
    <w:p w:rsidR="006A5F59" w:rsidRPr="00421B2D" w:rsidRDefault="006A5F59" w:rsidP="006A5F59">
      <w:pPr>
        <w:spacing w:line="220" w:lineRule="atLeast"/>
        <w:rPr>
          <w:rFonts w:ascii="Century Gothic" w:hAnsi="Century Gothic"/>
          <w:b/>
          <w:sz w:val="20"/>
        </w:rPr>
      </w:pPr>
      <w:r w:rsidRPr="00421B2D">
        <w:rPr>
          <w:rFonts w:ascii="Century Gothic" w:hAnsi="Century Gothic"/>
          <w:b/>
          <w:sz w:val="20"/>
        </w:rPr>
        <w:t>LUNCH</w:t>
      </w:r>
    </w:p>
    <w:p w:rsidR="006A5F59" w:rsidRPr="00421B2D" w:rsidRDefault="006A5F59" w:rsidP="006A5F59">
      <w:pPr>
        <w:spacing w:line="220" w:lineRule="atLeast"/>
        <w:rPr>
          <w:rFonts w:ascii="Century Gothic" w:hAnsi="Century Gothic"/>
          <w:sz w:val="20"/>
        </w:rPr>
      </w:pPr>
      <w:r w:rsidRPr="00421B2D">
        <w:rPr>
          <w:rFonts w:ascii="Century Gothic" w:hAnsi="Century Gothic"/>
          <w:sz w:val="20"/>
        </w:rPr>
        <w:t>Hot and cold lunches are served in the cafeteria beginning on the first day of school. The price for a student lunch, including milk, is $</w:t>
      </w:r>
      <w:r w:rsidR="000657FD" w:rsidRPr="00421B2D">
        <w:rPr>
          <w:rFonts w:ascii="Century Gothic" w:hAnsi="Century Gothic"/>
          <w:sz w:val="20"/>
        </w:rPr>
        <w:t>3.00</w:t>
      </w:r>
      <w:r w:rsidRPr="00421B2D">
        <w:rPr>
          <w:rFonts w:ascii="Century Gothic" w:hAnsi="Century Gothic"/>
          <w:sz w:val="20"/>
        </w:rPr>
        <w:t>. The cost of a reduced price lunch is $.40.</w:t>
      </w:r>
    </w:p>
    <w:p w:rsidR="006A5F59" w:rsidRPr="00421B2D" w:rsidRDefault="006A5F59" w:rsidP="006A5F59">
      <w:pPr>
        <w:spacing w:line="220" w:lineRule="atLeast"/>
        <w:rPr>
          <w:rFonts w:ascii="Century Gothic" w:hAnsi="Century Gothic"/>
          <w:sz w:val="20"/>
        </w:rPr>
      </w:pPr>
    </w:p>
    <w:p w:rsidR="006A5F59" w:rsidRPr="00421B2D" w:rsidRDefault="006A5F59" w:rsidP="006A5F59">
      <w:pPr>
        <w:spacing w:line="220" w:lineRule="atLeast"/>
        <w:rPr>
          <w:rFonts w:ascii="Century Gothic" w:hAnsi="Century Gothic"/>
          <w:sz w:val="20"/>
        </w:rPr>
      </w:pPr>
      <w:r w:rsidRPr="00421B2D">
        <w:rPr>
          <w:rFonts w:ascii="Century Gothic" w:hAnsi="Century Gothic"/>
          <w:sz w:val="20"/>
        </w:rPr>
        <w:t>Students who bring their lunch from home should have their name on their bag or lunch box. Milk may be purchased</w:t>
      </w:r>
      <w:r w:rsidR="001F022F" w:rsidRPr="00421B2D">
        <w:rPr>
          <w:rFonts w:ascii="Century Gothic" w:hAnsi="Century Gothic"/>
          <w:sz w:val="20"/>
        </w:rPr>
        <w:t xml:space="preserve"> for $.50</w:t>
      </w:r>
      <w:r w:rsidRPr="00421B2D">
        <w:rPr>
          <w:rFonts w:ascii="Century Gothic" w:hAnsi="Century Gothic"/>
          <w:sz w:val="20"/>
        </w:rPr>
        <w:t xml:space="preserve">. It is the students’ responsibility to pick up a forgotten lunch from the office during recess or lunch time. We will not interrupt a classroom to deliver lunches. Please remind your student that they may not call home for a forgotten lunch and are to check in the office to see if one has been dropped off for them. </w:t>
      </w:r>
    </w:p>
    <w:p w:rsidR="006A5F59" w:rsidRPr="00421B2D" w:rsidRDefault="006A5F59" w:rsidP="006A5F59">
      <w:pPr>
        <w:spacing w:line="220" w:lineRule="atLeast"/>
        <w:rPr>
          <w:rFonts w:ascii="Century Gothic" w:hAnsi="Century Gothic"/>
          <w:sz w:val="20"/>
        </w:rPr>
      </w:pPr>
    </w:p>
    <w:p w:rsidR="00AB15AE" w:rsidRDefault="00AB15AE" w:rsidP="006A5F59">
      <w:pPr>
        <w:spacing w:line="220" w:lineRule="atLeast"/>
        <w:rPr>
          <w:rFonts w:ascii="Century Gothic" w:hAnsi="Century Gothic"/>
          <w:b/>
          <w:sz w:val="20"/>
        </w:rPr>
      </w:pPr>
    </w:p>
    <w:p w:rsidR="006A5F59" w:rsidRPr="00421B2D" w:rsidRDefault="006A5F59" w:rsidP="006A5F59">
      <w:pPr>
        <w:spacing w:line="220" w:lineRule="atLeast"/>
        <w:rPr>
          <w:rFonts w:ascii="Century Gothic" w:hAnsi="Century Gothic"/>
          <w:b/>
          <w:sz w:val="20"/>
        </w:rPr>
      </w:pPr>
      <w:r w:rsidRPr="00421B2D">
        <w:rPr>
          <w:rFonts w:ascii="Century Gothic" w:hAnsi="Century Gothic"/>
          <w:b/>
          <w:sz w:val="20"/>
        </w:rPr>
        <w:lastRenderedPageBreak/>
        <w:t>SNACKS</w:t>
      </w:r>
    </w:p>
    <w:p w:rsidR="000657FD" w:rsidRPr="00421B2D" w:rsidRDefault="006A5F59" w:rsidP="000657FD">
      <w:pPr>
        <w:spacing w:line="220" w:lineRule="atLeast"/>
        <w:rPr>
          <w:rFonts w:ascii="Century Gothic" w:hAnsi="Century Gothic"/>
          <w:sz w:val="20"/>
        </w:rPr>
      </w:pPr>
      <w:r w:rsidRPr="00421B2D">
        <w:rPr>
          <w:rFonts w:ascii="Century Gothic" w:hAnsi="Century Gothic"/>
          <w:sz w:val="20"/>
        </w:rPr>
        <w:t xml:space="preserve">Children who qualify for free or reduced priced lunch are also eligible for breakfast, served in the cafeteria during the morning recess. Our breakfasts consist of primarily whole grain products. Breakfast also includes a choice of fruit, 1 percent </w:t>
      </w:r>
      <w:r w:rsidR="00612C84" w:rsidRPr="00421B2D">
        <w:rPr>
          <w:rFonts w:ascii="Century Gothic" w:hAnsi="Century Gothic"/>
          <w:sz w:val="20"/>
        </w:rPr>
        <w:t>low-fat</w:t>
      </w:r>
      <w:r w:rsidRPr="00421B2D">
        <w:rPr>
          <w:rFonts w:ascii="Century Gothic" w:hAnsi="Century Gothic"/>
          <w:sz w:val="20"/>
        </w:rPr>
        <w:t> or non-fat white milk.</w:t>
      </w:r>
      <w:r w:rsidR="000657FD" w:rsidRPr="00421B2D">
        <w:rPr>
          <w:rFonts w:ascii="Century Gothic" w:hAnsi="Century Gothic"/>
          <w:sz w:val="20"/>
        </w:rPr>
        <w:t xml:space="preserve"> The price for a student snack, including milk, is $2.00. The cost of a reduced price lunch is $.30.</w:t>
      </w:r>
    </w:p>
    <w:p w:rsidR="006A5F59" w:rsidRPr="00421B2D" w:rsidRDefault="006A5F59" w:rsidP="006A5F59">
      <w:pPr>
        <w:spacing w:line="220" w:lineRule="atLeast"/>
        <w:rPr>
          <w:rFonts w:ascii="Century Gothic" w:hAnsi="Century Gothic"/>
          <w:sz w:val="20"/>
        </w:rPr>
      </w:pPr>
    </w:p>
    <w:p w:rsidR="00041767" w:rsidRPr="001411A0" w:rsidRDefault="00041767" w:rsidP="00041767">
      <w:pPr>
        <w:rPr>
          <w:rFonts w:ascii="Century Gothic" w:hAnsi="Century Gothic"/>
          <w:sz w:val="20"/>
        </w:rPr>
      </w:pPr>
      <w:r w:rsidRPr="001411A0">
        <w:rPr>
          <w:rFonts w:ascii="Century Gothic" w:hAnsi="Century Gothic"/>
          <w:sz w:val="20"/>
        </w:rPr>
        <w:t xml:space="preserve">We ask that parents provide a nutritious snack every day for students that bring a snack from home.  We encourage you to provide snacks students can open on their own, can be eaten in 10 minutes, are low in sugar, and contain some protein. Balanced, nutritious snacks can help your child maintain energy and lengthen their attention span throughout the day. Milk may be purchased for $.50 during recess. Snacks should be labeled with the student’s name and room number. Candy, cookies, soda, and other “junk food” items </w:t>
      </w:r>
      <w:r>
        <w:rPr>
          <w:rFonts w:ascii="Century Gothic" w:hAnsi="Century Gothic"/>
          <w:sz w:val="20"/>
        </w:rPr>
        <w:t>are not part of the CRPUSD Wellness policy and should be abstained from during school hours</w:t>
      </w:r>
      <w:r w:rsidRPr="001411A0">
        <w:rPr>
          <w:rFonts w:ascii="Century Gothic" w:hAnsi="Century Gothic"/>
          <w:sz w:val="20"/>
        </w:rPr>
        <w:t>. Below are some suggestions of healthy snacks to supply your child on a daily basis:</w:t>
      </w:r>
    </w:p>
    <w:p w:rsidR="00041767" w:rsidRPr="001411A0" w:rsidRDefault="00041767" w:rsidP="00041767">
      <w:pPr>
        <w:spacing w:line="220" w:lineRule="atLeast"/>
        <w:rPr>
          <w:rFonts w:ascii="Century Gothic" w:hAnsi="Century Gothic"/>
          <w:sz w:val="20"/>
        </w:rPr>
      </w:pP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Apple slices with peanut butter or cheddar cheese slices</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Hummus with sliced cucumbers, snap peas, sliced red or yellow bell peppers, or carrots</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Carrots with ranch dip and whole wheat crackers</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Yogurt with sliced fruit and low sugar granola</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Graham crackers or pretzels with sunflower seed butter or almond butter and applesauce</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Graham crackers with cream cheese and low sugar fruit spread</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 xml:space="preserve">Pretzels, </w:t>
      </w:r>
      <w:r>
        <w:rPr>
          <w:rFonts w:ascii="Century Gothic" w:hAnsi="Century Gothic"/>
          <w:sz w:val="20"/>
        </w:rPr>
        <w:t>c</w:t>
      </w:r>
      <w:r w:rsidRPr="001411A0">
        <w:rPr>
          <w:rFonts w:ascii="Century Gothic" w:hAnsi="Century Gothic"/>
          <w:sz w:val="20"/>
        </w:rPr>
        <w:t>heese stick, and veggie or fruit slices</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Hard-boiled egg with half an avocado</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Whole Wheat pita bread with cream cheese, hummus, nut butter, tuna salad, or egg salad</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Low sugar quick breads, muffins, or oatmeal cookies and milk</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 xml:space="preserve">Cottage </w:t>
      </w:r>
      <w:r>
        <w:rPr>
          <w:rFonts w:ascii="Century Gothic" w:hAnsi="Century Gothic"/>
          <w:sz w:val="20"/>
        </w:rPr>
        <w:t>c</w:t>
      </w:r>
      <w:r w:rsidRPr="001411A0">
        <w:rPr>
          <w:rFonts w:ascii="Century Gothic" w:hAnsi="Century Gothic"/>
          <w:sz w:val="20"/>
        </w:rPr>
        <w:t xml:space="preserve">heese with </w:t>
      </w:r>
      <w:r w:rsidR="005D48C4">
        <w:rPr>
          <w:rFonts w:ascii="Century Gothic" w:hAnsi="Century Gothic"/>
          <w:sz w:val="20"/>
        </w:rPr>
        <w:t>fresh fruit</w:t>
      </w:r>
      <w:r w:rsidRPr="001411A0">
        <w:rPr>
          <w:rFonts w:ascii="Century Gothic" w:hAnsi="Century Gothic"/>
          <w:sz w:val="20"/>
        </w:rPr>
        <w:t xml:space="preserve"> or sliced cherry tomatoes</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A thermos of oatmeal with a teaspoon of cocoa powder and a teaspoon of nut butter stirred in with sliced bananas on top</w:t>
      </w:r>
    </w:p>
    <w:p w:rsidR="00041767" w:rsidRPr="001411A0" w:rsidRDefault="00041767" w:rsidP="006B085E">
      <w:pPr>
        <w:pStyle w:val="ListParagraph"/>
        <w:numPr>
          <w:ilvl w:val="0"/>
          <w:numId w:val="40"/>
        </w:numPr>
        <w:contextualSpacing/>
        <w:rPr>
          <w:rFonts w:ascii="Century Gothic" w:hAnsi="Century Gothic"/>
          <w:sz w:val="20"/>
        </w:rPr>
      </w:pPr>
      <w:r w:rsidRPr="001411A0">
        <w:rPr>
          <w:rFonts w:ascii="Century Gothic" w:hAnsi="Century Gothic"/>
          <w:sz w:val="20"/>
        </w:rPr>
        <w:t>Trail mix</w:t>
      </w:r>
    </w:p>
    <w:p w:rsidR="00041767" w:rsidRPr="001411A0" w:rsidRDefault="00041767" w:rsidP="006B085E">
      <w:pPr>
        <w:pStyle w:val="ListParagraph"/>
        <w:numPr>
          <w:ilvl w:val="0"/>
          <w:numId w:val="40"/>
        </w:numPr>
        <w:spacing w:line="220" w:lineRule="atLeast"/>
        <w:contextualSpacing/>
        <w:rPr>
          <w:rFonts w:ascii="Century Gothic" w:hAnsi="Century Gothic"/>
          <w:sz w:val="20"/>
        </w:rPr>
      </w:pPr>
      <w:r w:rsidRPr="001411A0">
        <w:rPr>
          <w:rFonts w:ascii="Century Gothic" w:hAnsi="Century Gothic"/>
          <w:sz w:val="20"/>
        </w:rPr>
        <w:t>Cheesy buttermilk biscuit</w:t>
      </w:r>
    </w:p>
    <w:p w:rsidR="00041767" w:rsidRPr="001411A0" w:rsidRDefault="00041767" w:rsidP="006B085E">
      <w:pPr>
        <w:pStyle w:val="ListParagraph"/>
        <w:numPr>
          <w:ilvl w:val="0"/>
          <w:numId w:val="40"/>
        </w:numPr>
        <w:spacing w:line="220" w:lineRule="atLeast"/>
        <w:contextualSpacing/>
        <w:rPr>
          <w:rFonts w:ascii="Century Gothic" w:hAnsi="Century Gothic"/>
          <w:sz w:val="20"/>
        </w:rPr>
      </w:pPr>
      <w:r w:rsidRPr="001411A0">
        <w:rPr>
          <w:rFonts w:ascii="Century Gothic" w:hAnsi="Century Gothic"/>
          <w:sz w:val="20"/>
        </w:rPr>
        <w:t>Popcorn with dried fruit and nuts or seeds</w:t>
      </w:r>
    </w:p>
    <w:p w:rsidR="000657FD" w:rsidRPr="00421B2D" w:rsidRDefault="000657FD" w:rsidP="006A5F59">
      <w:pPr>
        <w:spacing w:line="220" w:lineRule="atLeast"/>
        <w:rPr>
          <w:rFonts w:ascii="Century Gothic" w:hAnsi="Century Gothic"/>
          <w:sz w:val="20"/>
        </w:rPr>
      </w:pPr>
    </w:p>
    <w:p w:rsidR="000657FD" w:rsidRPr="00421B2D" w:rsidRDefault="000657FD" w:rsidP="000657FD">
      <w:pPr>
        <w:spacing w:line="220" w:lineRule="atLeast"/>
        <w:rPr>
          <w:rFonts w:ascii="Century Gothic" w:hAnsi="Century Gothic"/>
          <w:b/>
          <w:sz w:val="20"/>
        </w:rPr>
      </w:pPr>
      <w:r w:rsidRPr="00421B2D">
        <w:rPr>
          <w:rFonts w:ascii="Century Gothic" w:hAnsi="Century Gothic"/>
          <w:b/>
          <w:sz w:val="20"/>
        </w:rPr>
        <w:t>ALLERGIES AND FOOD INTOLERANCES</w:t>
      </w:r>
    </w:p>
    <w:p w:rsidR="000657FD" w:rsidRPr="00421B2D" w:rsidRDefault="009817B3" w:rsidP="000657FD">
      <w:pPr>
        <w:shd w:val="clear" w:color="auto" w:fill="FFFFFF"/>
        <w:overflowPunct/>
        <w:autoSpaceDE/>
        <w:autoSpaceDN/>
        <w:adjustRightInd/>
        <w:textAlignment w:val="auto"/>
        <w:rPr>
          <w:rFonts w:ascii="Century Gothic" w:hAnsi="Century Gothic"/>
          <w:sz w:val="20"/>
        </w:rPr>
      </w:pPr>
      <w:r w:rsidRPr="00421B2D">
        <w:rPr>
          <w:rFonts w:ascii="Century Gothic" w:hAnsi="Century Gothic"/>
          <w:sz w:val="20"/>
        </w:rPr>
        <w:t>Children with</w:t>
      </w:r>
      <w:r w:rsidR="000657FD" w:rsidRPr="00421B2D">
        <w:rPr>
          <w:rFonts w:ascii="Century Gothic" w:hAnsi="Century Gothic"/>
          <w:sz w:val="20"/>
        </w:rPr>
        <w:t xml:space="preserve"> Food Allergies and Food Intolerances</w:t>
      </w:r>
      <w:r w:rsidRPr="00421B2D">
        <w:rPr>
          <w:rFonts w:ascii="Century Gothic" w:hAnsi="Century Gothic"/>
          <w:sz w:val="20"/>
        </w:rPr>
        <w:t xml:space="preserve"> must obtain a </w:t>
      </w:r>
      <w:r w:rsidR="009D5E26">
        <w:rPr>
          <w:rFonts w:ascii="Century Gothic" w:hAnsi="Century Gothic"/>
          <w:sz w:val="20"/>
        </w:rPr>
        <w:t>“</w:t>
      </w:r>
      <w:hyperlink r:id="rId33" w:history="1">
        <w:r w:rsidRPr="00421B2D">
          <w:rPr>
            <w:rFonts w:ascii="Century Gothic" w:hAnsi="Century Gothic"/>
            <w:sz w:val="20"/>
          </w:rPr>
          <w:t>Medical Statement to Request Special Meals and/or Accommodations</w:t>
        </w:r>
        <w:r w:rsidR="009D5E26">
          <w:rPr>
            <w:rFonts w:ascii="Century Gothic" w:hAnsi="Century Gothic"/>
            <w:sz w:val="20"/>
          </w:rPr>
          <w:t>”</w:t>
        </w:r>
        <w:r w:rsidRPr="00421B2D">
          <w:rPr>
            <w:rFonts w:ascii="Century Gothic" w:hAnsi="Century Gothic"/>
            <w:sz w:val="20"/>
          </w:rPr>
          <w:t xml:space="preserve"> form annually</w:t>
        </w:r>
      </w:hyperlink>
      <w:r w:rsidR="000657FD" w:rsidRPr="00421B2D">
        <w:rPr>
          <w:rFonts w:ascii="Century Gothic" w:hAnsi="Century Gothic"/>
          <w:sz w:val="20"/>
        </w:rPr>
        <w:t xml:space="preserve">. </w:t>
      </w:r>
      <w:r w:rsidRPr="00421B2D">
        <w:rPr>
          <w:rFonts w:ascii="Century Gothic" w:hAnsi="Century Gothic"/>
          <w:sz w:val="20"/>
        </w:rPr>
        <w:t>This form must be on file with the CRPUSD Food Services</w:t>
      </w:r>
      <w:r w:rsidR="000657FD" w:rsidRPr="00421B2D">
        <w:rPr>
          <w:rFonts w:ascii="Century Gothic" w:hAnsi="Century Gothic"/>
          <w:sz w:val="20"/>
        </w:rPr>
        <w:t xml:space="preserve"> office before accommodat</w:t>
      </w:r>
      <w:r w:rsidRPr="00421B2D">
        <w:rPr>
          <w:rFonts w:ascii="Century Gothic" w:hAnsi="Century Gothic"/>
          <w:sz w:val="20"/>
        </w:rPr>
        <w:t>ions for</w:t>
      </w:r>
      <w:r w:rsidR="000657FD" w:rsidRPr="00421B2D">
        <w:rPr>
          <w:rFonts w:ascii="Century Gothic" w:hAnsi="Century Gothic"/>
          <w:sz w:val="20"/>
        </w:rPr>
        <w:t xml:space="preserve"> any special dietary need</w:t>
      </w:r>
      <w:r w:rsidRPr="00421B2D">
        <w:rPr>
          <w:rFonts w:ascii="Century Gothic" w:hAnsi="Century Gothic"/>
          <w:sz w:val="20"/>
        </w:rPr>
        <w:t>s can be implemented and is</w:t>
      </w:r>
      <w:r w:rsidR="000657FD" w:rsidRPr="00421B2D">
        <w:rPr>
          <w:rFonts w:ascii="Century Gothic" w:hAnsi="Century Gothic"/>
          <w:sz w:val="20"/>
        </w:rPr>
        <w:t xml:space="preserve"> available on our website</w:t>
      </w:r>
      <w:r w:rsidRPr="00421B2D">
        <w:rPr>
          <w:rFonts w:ascii="Century Gothic" w:hAnsi="Century Gothic"/>
          <w:sz w:val="20"/>
        </w:rPr>
        <w:t xml:space="preserve"> http://crpusd.org/Page/4609</w:t>
      </w:r>
      <w:r w:rsidR="000657FD" w:rsidRPr="00421B2D">
        <w:rPr>
          <w:rFonts w:ascii="Century Gothic" w:hAnsi="Century Gothic"/>
          <w:sz w:val="20"/>
        </w:rPr>
        <w:t xml:space="preserve">. </w:t>
      </w:r>
      <w:r w:rsidRPr="00421B2D">
        <w:rPr>
          <w:rFonts w:ascii="Century Gothic" w:hAnsi="Century Gothic"/>
          <w:sz w:val="20"/>
        </w:rPr>
        <w:t>A</w:t>
      </w:r>
      <w:r w:rsidR="000657FD" w:rsidRPr="00421B2D">
        <w:rPr>
          <w:rFonts w:ascii="Century Gothic" w:hAnsi="Century Gothic"/>
          <w:sz w:val="20"/>
        </w:rPr>
        <w:t>ccommodation of any non-life threatening food intolerance will be done on a case by case basis.</w:t>
      </w:r>
    </w:p>
    <w:p w:rsidR="000657FD" w:rsidRPr="00421B2D" w:rsidRDefault="000657FD" w:rsidP="006A5F59">
      <w:pPr>
        <w:spacing w:line="220" w:lineRule="atLeast"/>
        <w:rPr>
          <w:rFonts w:ascii="Century Gothic" w:hAnsi="Century Gothic"/>
          <w:sz w:val="20"/>
        </w:rPr>
      </w:pPr>
    </w:p>
    <w:p w:rsidR="006A5F59" w:rsidRPr="00421B2D" w:rsidRDefault="006A5F59" w:rsidP="006A5F59">
      <w:pPr>
        <w:spacing w:line="220" w:lineRule="atLeast"/>
        <w:rPr>
          <w:rFonts w:ascii="Century Gothic" w:hAnsi="Century Gothic"/>
          <w:b/>
          <w:sz w:val="20"/>
        </w:rPr>
      </w:pPr>
      <w:r w:rsidRPr="00421B2D">
        <w:rPr>
          <w:rFonts w:ascii="Century Gothic" w:hAnsi="Century Gothic"/>
          <w:b/>
          <w:sz w:val="20"/>
        </w:rPr>
        <w:t>MICROWAVES NOT AVAILABLE</w:t>
      </w:r>
    </w:p>
    <w:p w:rsidR="006A5F59" w:rsidRPr="00421B2D" w:rsidRDefault="006A5F59" w:rsidP="006A5F59">
      <w:pPr>
        <w:spacing w:line="220" w:lineRule="atLeast"/>
        <w:rPr>
          <w:rFonts w:ascii="Century Gothic" w:hAnsi="Century Gothic"/>
          <w:sz w:val="20"/>
        </w:rPr>
      </w:pPr>
      <w:r w:rsidRPr="00421B2D">
        <w:rPr>
          <w:rFonts w:ascii="Century Gothic" w:hAnsi="Century Gothic"/>
          <w:sz w:val="20"/>
        </w:rPr>
        <w:t>The school does not have the ability to warm or heat foods brought from home. Parents should pack lunches that are ready to eat and do not require additional preparation at school.</w:t>
      </w:r>
    </w:p>
    <w:p w:rsidR="003F2507" w:rsidRPr="00421B2D" w:rsidRDefault="003F2507" w:rsidP="00AF5786">
      <w:pPr>
        <w:spacing w:line="220" w:lineRule="atLeast"/>
        <w:rPr>
          <w:rFonts w:ascii="Century Gothic" w:hAnsi="Century Gothic"/>
          <w:sz w:val="20"/>
        </w:rPr>
      </w:pPr>
    </w:p>
    <w:p w:rsidR="00914D73" w:rsidRPr="00421B2D" w:rsidRDefault="00914D73" w:rsidP="00914D73">
      <w:pPr>
        <w:spacing w:line="220" w:lineRule="atLeast"/>
        <w:rPr>
          <w:rFonts w:ascii="Century Gothic" w:hAnsi="Century Gothic"/>
          <w:b/>
          <w:sz w:val="20"/>
        </w:rPr>
      </w:pPr>
      <w:r w:rsidRPr="00421B2D">
        <w:rPr>
          <w:rFonts w:ascii="Century Gothic" w:hAnsi="Century Gothic"/>
          <w:b/>
          <w:sz w:val="20"/>
        </w:rPr>
        <w:t>BIRTHDAYS AND CELEBRATIONS</w:t>
      </w:r>
    </w:p>
    <w:p w:rsidR="00041767" w:rsidRDefault="00041767" w:rsidP="00041767">
      <w:pPr>
        <w:rPr>
          <w:rFonts w:ascii="Century Gothic" w:hAnsi="Century Gothic"/>
          <w:sz w:val="20"/>
        </w:rPr>
      </w:pPr>
      <w:r w:rsidRPr="008A6BFA">
        <w:rPr>
          <w:rFonts w:ascii="Century Gothic" w:hAnsi="Century Gothic"/>
          <w:sz w:val="20"/>
        </w:rPr>
        <w:t xml:space="preserve">Students love to celebrate birthdays at school, as it is a memorable time to share with teachers and friends. In an effort to abide by the </w:t>
      </w:r>
      <w:r>
        <w:rPr>
          <w:rFonts w:ascii="Century Gothic" w:hAnsi="Century Gothic"/>
          <w:sz w:val="20"/>
        </w:rPr>
        <w:t>CRPUSD</w:t>
      </w:r>
      <w:r w:rsidRPr="008A6BFA">
        <w:rPr>
          <w:rFonts w:ascii="Century Gothic" w:hAnsi="Century Gothic"/>
          <w:sz w:val="20"/>
        </w:rPr>
        <w:t xml:space="preserve"> Wellness Policy and to maximize student instructional time, we are asking all parents to follow these simple guidelines when planning for your child’s birthday celebration at school.</w:t>
      </w:r>
      <w:r>
        <w:rPr>
          <w:rFonts w:ascii="Century Gothic" w:hAnsi="Century Gothic"/>
          <w:sz w:val="20"/>
        </w:rPr>
        <w:t xml:space="preserve"> </w:t>
      </w:r>
      <w:r w:rsidRPr="001411A0">
        <w:rPr>
          <w:rFonts w:ascii="Century Gothic" w:hAnsi="Century Gothic"/>
          <w:sz w:val="20"/>
        </w:rPr>
        <w:t>No balloons, flowers, stuffed animals or gifts. Please save these items for home or after school.</w:t>
      </w:r>
    </w:p>
    <w:p w:rsidR="00041767" w:rsidRDefault="00041767" w:rsidP="00041767">
      <w:pPr>
        <w:rPr>
          <w:rFonts w:ascii="Century Gothic" w:hAnsi="Century Gothic"/>
          <w:sz w:val="20"/>
        </w:rPr>
      </w:pPr>
    </w:p>
    <w:p w:rsidR="00041767" w:rsidRDefault="00041767" w:rsidP="006B085E">
      <w:pPr>
        <w:pStyle w:val="ListParagraph"/>
        <w:numPr>
          <w:ilvl w:val="0"/>
          <w:numId w:val="39"/>
        </w:numPr>
        <w:contextualSpacing/>
        <w:rPr>
          <w:rFonts w:ascii="Century Gothic" w:hAnsi="Century Gothic"/>
          <w:sz w:val="20"/>
        </w:rPr>
      </w:pPr>
      <w:r>
        <w:rPr>
          <w:rFonts w:ascii="Century Gothic" w:hAnsi="Century Gothic"/>
          <w:sz w:val="20"/>
        </w:rPr>
        <w:lastRenderedPageBreak/>
        <w:t>Contribute a book to the school library</w:t>
      </w:r>
    </w:p>
    <w:p w:rsidR="00041767" w:rsidRDefault="00041767" w:rsidP="006B085E">
      <w:pPr>
        <w:pStyle w:val="ListParagraph"/>
        <w:numPr>
          <w:ilvl w:val="0"/>
          <w:numId w:val="39"/>
        </w:numPr>
        <w:contextualSpacing/>
        <w:rPr>
          <w:rFonts w:ascii="Century Gothic" w:hAnsi="Century Gothic"/>
          <w:sz w:val="20"/>
        </w:rPr>
      </w:pPr>
      <w:r>
        <w:rPr>
          <w:rFonts w:ascii="Century Gothic" w:hAnsi="Century Gothic"/>
          <w:sz w:val="20"/>
        </w:rPr>
        <w:t>Donate an educational game or book for your child’s classroom</w:t>
      </w:r>
    </w:p>
    <w:p w:rsidR="00041767" w:rsidRDefault="00041767" w:rsidP="006B085E">
      <w:pPr>
        <w:pStyle w:val="ListParagraph"/>
        <w:numPr>
          <w:ilvl w:val="0"/>
          <w:numId w:val="39"/>
        </w:numPr>
        <w:contextualSpacing/>
        <w:rPr>
          <w:rFonts w:ascii="Century Gothic" w:hAnsi="Century Gothic"/>
          <w:sz w:val="20"/>
        </w:rPr>
      </w:pPr>
      <w:r>
        <w:rPr>
          <w:rFonts w:ascii="Century Gothic" w:hAnsi="Century Gothic"/>
          <w:sz w:val="20"/>
        </w:rPr>
        <w:t>You are welcome to wrap one of the items listed above and have your child open it in class and present the “gift” to the class or library.</w:t>
      </w:r>
    </w:p>
    <w:p w:rsidR="00041767" w:rsidRDefault="00041767" w:rsidP="006B085E">
      <w:pPr>
        <w:pStyle w:val="ListParagraph"/>
        <w:numPr>
          <w:ilvl w:val="0"/>
          <w:numId w:val="39"/>
        </w:numPr>
        <w:contextualSpacing/>
        <w:rPr>
          <w:rFonts w:ascii="Century Gothic" w:hAnsi="Century Gothic"/>
          <w:sz w:val="20"/>
        </w:rPr>
      </w:pPr>
      <w:r>
        <w:rPr>
          <w:rFonts w:ascii="Century Gothic" w:hAnsi="Century Gothic"/>
          <w:sz w:val="20"/>
        </w:rPr>
        <w:t>Volunteer in your child’s class and capture the moment with a class “birthday” photo</w:t>
      </w:r>
    </w:p>
    <w:p w:rsidR="00041767" w:rsidRDefault="00041767" w:rsidP="00041767">
      <w:pPr>
        <w:contextualSpacing/>
        <w:rPr>
          <w:rFonts w:ascii="Century Gothic" w:hAnsi="Century Gothic"/>
          <w:sz w:val="20"/>
        </w:rPr>
      </w:pPr>
    </w:p>
    <w:p w:rsidR="00041767" w:rsidRDefault="00041767" w:rsidP="00041767">
      <w:pPr>
        <w:contextualSpacing/>
        <w:rPr>
          <w:rFonts w:ascii="Century Gothic" w:hAnsi="Century Gothic"/>
          <w:b/>
          <w:sz w:val="20"/>
        </w:rPr>
      </w:pPr>
      <w:r w:rsidRPr="002B2229">
        <w:rPr>
          <w:rFonts w:ascii="Century Gothic" w:hAnsi="Century Gothic"/>
          <w:b/>
          <w:sz w:val="20"/>
        </w:rPr>
        <w:t>Students are no longer allowed to bring in food items for birthday celebrations, as many of the items brought to school did not follow the CRPUSD Wellness Policy guidelines. We appreciate your help with this matter!</w:t>
      </w:r>
    </w:p>
    <w:p w:rsidR="00041767" w:rsidRDefault="00041767" w:rsidP="00041767">
      <w:pPr>
        <w:contextualSpacing/>
        <w:rPr>
          <w:rFonts w:ascii="Century Gothic" w:hAnsi="Century Gothic"/>
          <w:b/>
          <w:sz w:val="20"/>
        </w:rPr>
      </w:pPr>
    </w:p>
    <w:p w:rsidR="00041767" w:rsidRDefault="00041767" w:rsidP="00041767">
      <w:pPr>
        <w:contextualSpacing/>
        <w:rPr>
          <w:rFonts w:ascii="Century Gothic" w:hAnsi="Century Gothic"/>
          <w:b/>
          <w:sz w:val="20"/>
        </w:rPr>
      </w:pPr>
    </w:p>
    <w:p w:rsidR="00296477" w:rsidRDefault="00296477" w:rsidP="005F2D4B">
      <w:pPr>
        <w:spacing w:line="220" w:lineRule="atLeast"/>
        <w:rPr>
          <w:rFonts w:ascii="Times New Roman" w:hAnsi="Times New Roman"/>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112"/>
        <w:gridCol w:w="2658"/>
      </w:tblGrid>
      <w:tr w:rsidR="004E3369" w:rsidRPr="000161CA" w:rsidTr="007C62CE">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jc w:val="center"/>
              <w:rPr>
                <w:rFonts w:ascii="Century Gothic" w:hAnsi="Century Gothic"/>
                <w:b/>
                <w:sz w:val="20"/>
              </w:rPr>
            </w:pPr>
            <w:r w:rsidRPr="009817B3">
              <w:rPr>
                <w:rFonts w:ascii="Century Gothic" w:hAnsi="Century Gothic"/>
                <w:b/>
                <w:sz w:val="20"/>
              </w:rPr>
              <w:t>Student Attendance / Student Conduct</w:t>
            </w:r>
          </w:p>
          <w:p w:rsidR="004E3369" w:rsidRPr="009817B3" w:rsidRDefault="004E3369" w:rsidP="00C12FDF">
            <w:pPr>
              <w:jc w:val="center"/>
              <w:rPr>
                <w:rFonts w:ascii="Century Gothic" w:hAnsi="Century Gothic"/>
                <w:b/>
                <w:sz w:val="20"/>
              </w:rPr>
            </w:pPr>
            <w:r w:rsidRPr="009817B3">
              <w:rPr>
                <w:rFonts w:ascii="Century Gothic" w:hAnsi="Century Gothic"/>
                <w:b/>
                <w:sz w:val="20"/>
              </w:rPr>
              <w:t>Policies and Regulations</w:t>
            </w:r>
          </w:p>
          <w:p w:rsidR="004E3369" w:rsidRPr="009817B3" w:rsidRDefault="004E3369" w:rsidP="00C12FDF">
            <w:pPr>
              <w:rPr>
                <w:rFonts w:ascii="Century Gothic" w:hAnsi="Century Gothic"/>
                <w:sz w:val="20"/>
              </w:rPr>
            </w:pPr>
          </w:p>
          <w:p w:rsidR="004E3369" w:rsidRPr="009817B3" w:rsidRDefault="004E3369" w:rsidP="00C12FDF">
            <w:pPr>
              <w:rPr>
                <w:rFonts w:ascii="Century Gothic" w:hAnsi="Century Gothic"/>
                <w:sz w:val="20"/>
              </w:rPr>
            </w:pPr>
            <w:r w:rsidRPr="009817B3">
              <w:rPr>
                <w:rFonts w:ascii="Century Gothic" w:hAnsi="Century Gothic"/>
                <w:sz w:val="20"/>
              </w:rPr>
              <w:t xml:space="preserve">We encourage our parents and students to familiarize themselves with these important District policies and regulations regarding student attendance and conduct. These will be posted on our District website at </w:t>
            </w:r>
            <w:hyperlink r:id="rId34" w:history="1">
              <w:r w:rsidRPr="009817B3">
                <w:rPr>
                  <w:rStyle w:val="Hyperlink"/>
                  <w:rFonts w:ascii="Century Gothic" w:hAnsi="Century Gothic"/>
                  <w:sz w:val="20"/>
                </w:rPr>
                <w:t>www.crpusd.org</w:t>
              </w:r>
            </w:hyperlink>
            <w:r w:rsidRPr="009817B3">
              <w:rPr>
                <w:rFonts w:ascii="Century Gothic" w:hAnsi="Century Gothic"/>
                <w:sz w:val="20"/>
              </w:rPr>
              <w:t xml:space="preserve">. For a hard copy, please see your school’s office manager. </w:t>
            </w:r>
          </w:p>
          <w:p w:rsidR="004E3369" w:rsidRPr="009817B3" w:rsidRDefault="004E3369" w:rsidP="00C12FDF">
            <w:pPr>
              <w:jc w:val="center"/>
              <w:rPr>
                <w:rFonts w:ascii="Century Gothic" w:hAnsi="Century Gothic"/>
                <w:b/>
                <w:sz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jc w:val="center"/>
              <w:rPr>
                <w:rFonts w:ascii="Century Gothic" w:hAnsi="Century Gothic"/>
                <w:b/>
                <w:i/>
                <w:sz w:val="20"/>
                <w:lang w:val="es-ES"/>
              </w:rPr>
            </w:pPr>
            <w:r w:rsidRPr="009817B3">
              <w:rPr>
                <w:rFonts w:ascii="Century Gothic" w:hAnsi="Century Gothic"/>
                <w:b/>
                <w:i/>
                <w:sz w:val="20"/>
                <w:lang w:val="es-ES"/>
              </w:rPr>
              <w:t>Políticas y normas acerca de la asistencia/conducta de estudiantes</w:t>
            </w:r>
          </w:p>
          <w:p w:rsidR="004E3369" w:rsidRPr="009817B3" w:rsidRDefault="004E3369" w:rsidP="00C12FDF">
            <w:pPr>
              <w:rPr>
                <w:rFonts w:ascii="Century Gothic" w:hAnsi="Century Gothic"/>
                <w:i/>
                <w:sz w:val="20"/>
                <w:lang w:val="es-ES"/>
              </w:rPr>
            </w:pPr>
          </w:p>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 xml:space="preserve">Rogamos a los padres y estudiantes que se familiaricen con estas importantes políticas y normas acerca de la asistencia y conducta de estudiantes. Éstas estarán disponibles en el sitio Web del Distrito en </w:t>
            </w:r>
            <w:hyperlink r:id="rId35" w:history="1">
              <w:r w:rsidRPr="009817B3">
                <w:rPr>
                  <w:rStyle w:val="Hyperlink"/>
                  <w:rFonts w:ascii="Century Gothic" w:hAnsi="Century Gothic"/>
                  <w:i/>
                  <w:sz w:val="20"/>
                  <w:lang w:val="es-ES"/>
                </w:rPr>
                <w:t>www.crpusd.org</w:t>
              </w:r>
            </w:hyperlink>
            <w:r w:rsidRPr="009817B3">
              <w:rPr>
                <w:rFonts w:ascii="Century Gothic" w:hAnsi="Century Gothic"/>
                <w:i/>
                <w:sz w:val="20"/>
                <w:lang w:val="es-ES"/>
              </w:rPr>
              <w:t xml:space="preserve">. Para una copia impresa, hablar con la gerente de oficina de su escuela.  </w:t>
            </w:r>
          </w:p>
          <w:p w:rsidR="004E3369" w:rsidRPr="009817B3" w:rsidRDefault="004E3369" w:rsidP="00C12FDF">
            <w:pPr>
              <w:jc w:val="center"/>
              <w:rPr>
                <w:rFonts w:ascii="Century Gothic" w:hAnsi="Century Gothic"/>
                <w:b/>
                <w:i/>
                <w:sz w:val="20"/>
                <w:lang w:val="es-ES"/>
              </w:rPr>
            </w:pP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Absences and Excuses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Ausencias y excusas</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5113 / AR 5113</w:t>
            </w:r>
          </w:p>
        </w:tc>
      </w:tr>
      <w:tr w:rsidR="004E3369" w:rsidRPr="009817B3" w:rsidTr="007C62CE">
        <w:trPr>
          <w:trHeight w:val="64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Chronic Absence and Truancy</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Ausentismo crónico y habitual</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AR 5113.1</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Alcohol and Other Drugs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Alcohol y otras drogas</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5131.6 / AR 5131.6</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Bullying</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Intimidación/acoso</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5131.2</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Conduct</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Conducta</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5131</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Discipline</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Disciplina</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5144 / AR 5144</w:t>
            </w:r>
          </w:p>
        </w:tc>
      </w:tr>
      <w:tr w:rsidR="007C62CE"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7C62CE" w:rsidRPr="009817B3" w:rsidRDefault="007C62CE" w:rsidP="00C12FDF">
            <w:pPr>
              <w:rPr>
                <w:rFonts w:ascii="Century Gothic" w:hAnsi="Century Gothic"/>
                <w:sz w:val="20"/>
              </w:rPr>
            </w:pPr>
            <w:r w:rsidRPr="009817B3">
              <w:rPr>
                <w:rFonts w:ascii="Century Gothic" w:hAnsi="Century Gothic"/>
                <w:sz w:val="20"/>
              </w:rPr>
              <w:t>Dress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C62CE" w:rsidRPr="009817B3" w:rsidRDefault="007C62CE" w:rsidP="00C12FDF">
            <w:pPr>
              <w:rPr>
                <w:rFonts w:ascii="Century Gothic" w:hAnsi="Century Gothic"/>
                <w:i/>
                <w:sz w:val="20"/>
                <w:lang w:val="es-E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7C62CE" w:rsidRPr="009817B3" w:rsidRDefault="00C77262" w:rsidP="00C12FDF">
            <w:pPr>
              <w:rPr>
                <w:rFonts w:ascii="Century Gothic" w:hAnsi="Century Gothic"/>
                <w:sz w:val="20"/>
              </w:rPr>
            </w:pPr>
            <w:r w:rsidRPr="009817B3">
              <w:rPr>
                <w:rFonts w:ascii="Century Gothic" w:hAnsi="Century Gothic"/>
                <w:sz w:val="20"/>
              </w:rPr>
              <w:t>BP 5132/AR 5132</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Gangs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Pandillas</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5136 / AR 5136</w:t>
            </w:r>
          </w:p>
        </w:tc>
      </w:tr>
      <w:tr w:rsidR="004E3369" w:rsidRPr="009817B3" w:rsidTr="007C62CE">
        <w:trPr>
          <w:trHeight w:val="64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Nondiscrimination / Harassment</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No discriminación / hostigamiento</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5145.3</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Sexual Harassment</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Acoso sexual</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5145.7 / AR 5147.7</w:t>
            </w:r>
          </w:p>
        </w:tc>
      </w:tr>
      <w:tr w:rsidR="004E3369" w:rsidRPr="009817B3" w:rsidTr="007C62CE">
        <w:trPr>
          <w:trHeight w:val="64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 xml:space="preserve">Suspension and </w:t>
            </w:r>
          </w:p>
          <w:p w:rsidR="004E3369" w:rsidRPr="009817B3" w:rsidRDefault="004E3369" w:rsidP="00C12FDF">
            <w:pPr>
              <w:rPr>
                <w:rFonts w:ascii="Century Gothic" w:hAnsi="Century Gothic"/>
                <w:sz w:val="20"/>
              </w:rPr>
            </w:pPr>
            <w:r w:rsidRPr="009817B3">
              <w:rPr>
                <w:rFonts w:ascii="Century Gothic" w:hAnsi="Century Gothic"/>
                <w:sz w:val="20"/>
              </w:rPr>
              <w:t>Expulsion / Due Process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Suspensión y expulsión / proceso debido de ley</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5144.1 / AR5144.1 and AR 5144.2</w:t>
            </w:r>
          </w:p>
        </w:tc>
      </w:tr>
      <w:tr w:rsidR="004E3369" w:rsidRPr="009817B3" w:rsidTr="007C62CE">
        <w:trPr>
          <w:trHeight w:val="313"/>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Use of Technology</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Uso de tecnología</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6163.4 / AR 6163.4</w:t>
            </w:r>
          </w:p>
        </w:tc>
      </w:tr>
      <w:tr w:rsidR="004E3369" w:rsidRPr="009817B3" w:rsidTr="007C62CE">
        <w:trPr>
          <w:trHeight w:val="627"/>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Weapons and Dangerous Instruments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Armas e instrumentos peligrosos</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5131.7 / AR 5131.7</w:t>
            </w:r>
          </w:p>
        </w:tc>
      </w:tr>
      <w:tr w:rsidR="004E3369" w:rsidRPr="009817B3" w:rsidTr="007C62CE">
        <w:trPr>
          <w:trHeight w:val="328"/>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Work Permits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i/>
                <w:sz w:val="20"/>
                <w:lang w:val="es-ES"/>
              </w:rPr>
            </w:pPr>
            <w:r w:rsidRPr="009817B3">
              <w:rPr>
                <w:rFonts w:ascii="Century Gothic" w:hAnsi="Century Gothic"/>
                <w:i/>
                <w:sz w:val="20"/>
                <w:lang w:val="es-ES"/>
              </w:rPr>
              <w:t>Permiso de trabajo</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3369" w:rsidRPr="009817B3" w:rsidRDefault="004E3369" w:rsidP="00C12FDF">
            <w:pPr>
              <w:rPr>
                <w:rFonts w:ascii="Century Gothic" w:hAnsi="Century Gothic"/>
                <w:sz w:val="20"/>
              </w:rPr>
            </w:pPr>
            <w:r w:rsidRPr="009817B3">
              <w:rPr>
                <w:rFonts w:ascii="Century Gothic" w:hAnsi="Century Gothic"/>
                <w:sz w:val="20"/>
              </w:rPr>
              <w:t>BP 5113.2 / AR 5113.2</w:t>
            </w:r>
          </w:p>
        </w:tc>
      </w:tr>
    </w:tbl>
    <w:p w:rsidR="00A614E5" w:rsidRPr="009817B3" w:rsidRDefault="00A614E5" w:rsidP="00AF5786">
      <w:pPr>
        <w:rPr>
          <w:rFonts w:ascii="Century Gothic" w:hAnsi="Century Gothic"/>
          <w:sz w:val="20"/>
        </w:rPr>
      </w:pPr>
    </w:p>
    <w:sectPr w:rsidR="00A614E5" w:rsidRPr="009817B3" w:rsidSect="005F2D4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69" w:rsidRDefault="009D4469" w:rsidP="001149CE">
      <w:r>
        <w:separator/>
      </w:r>
    </w:p>
  </w:endnote>
  <w:endnote w:type="continuationSeparator" w:id="0">
    <w:p w:rsidR="009D4469" w:rsidRDefault="009D4469" w:rsidP="0011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reenawa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76699"/>
      <w:docPartObj>
        <w:docPartGallery w:val="Page Numbers (Bottom of Page)"/>
        <w:docPartUnique/>
      </w:docPartObj>
    </w:sdtPr>
    <w:sdtEndPr>
      <w:rPr>
        <w:noProof/>
      </w:rPr>
    </w:sdtEndPr>
    <w:sdtContent>
      <w:p w:rsidR="00AA35CE" w:rsidRDefault="00AA35CE">
        <w:pPr>
          <w:pStyle w:val="Footer"/>
          <w:jc w:val="right"/>
        </w:pPr>
        <w:r>
          <w:fldChar w:fldCharType="begin"/>
        </w:r>
        <w:r>
          <w:instrText xml:space="preserve"> PAGE   \* MERGEFORMAT </w:instrText>
        </w:r>
        <w:r>
          <w:fldChar w:fldCharType="separate"/>
        </w:r>
        <w:r w:rsidR="0028458B">
          <w:rPr>
            <w:noProof/>
          </w:rPr>
          <w:t>10</w:t>
        </w:r>
        <w:r>
          <w:rPr>
            <w:noProof/>
          </w:rPr>
          <w:fldChar w:fldCharType="end"/>
        </w:r>
      </w:p>
    </w:sdtContent>
  </w:sdt>
  <w:p w:rsidR="00AA35CE" w:rsidRDefault="00AA3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69" w:rsidRDefault="009D4469" w:rsidP="001149CE">
      <w:r>
        <w:separator/>
      </w:r>
    </w:p>
  </w:footnote>
  <w:footnote w:type="continuationSeparator" w:id="0">
    <w:p w:rsidR="009D4469" w:rsidRDefault="009D4469" w:rsidP="00114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CB"/>
    <w:multiLevelType w:val="hybridMultilevel"/>
    <w:tmpl w:val="B2063C42"/>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05CC1BCE"/>
    <w:multiLevelType w:val="hybridMultilevel"/>
    <w:tmpl w:val="AD2C270C"/>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A6B4F50"/>
    <w:multiLevelType w:val="hybridMultilevel"/>
    <w:tmpl w:val="08F26ACA"/>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622"/>
    <w:multiLevelType w:val="hybridMultilevel"/>
    <w:tmpl w:val="E620DD12"/>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CC5"/>
    <w:multiLevelType w:val="hybridMultilevel"/>
    <w:tmpl w:val="3C923F8C"/>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5" w15:restartNumberingAfterBreak="0">
    <w:nsid w:val="0FA84EE7"/>
    <w:multiLevelType w:val="hybridMultilevel"/>
    <w:tmpl w:val="8D822F96"/>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10152F66"/>
    <w:multiLevelType w:val="hybridMultilevel"/>
    <w:tmpl w:val="2DEE5C42"/>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7" w15:restartNumberingAfterBreak="0">
    <w:nsid w:val="17A37CC2"/>
    <w:multiLevelType w:val="hybridMultilevel"/>
    <w:tmpl w:val="BFF49FB0"/>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8" w15:restartNumberingAfterBreak="0">
    <w:nsid w:val="1E09798B"/>
    <w:multiLevelType w:val="hybridMultilevel"/>
    <w:tmpl w:val="2E0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1A4E"/>
    <w:multiLevelType w:val="hybridMultilevel"/>
    <w:tmpl w:val="1C44A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94E"/>
    <w:multiLevelType w:val="hybridMultilevel"/>
    <w:tmpl w:val="151C445A"/>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1" w15:restartNumberingAfterBreak="0">
    <w:nsid w:val="2B964B73"/>
    <w:multiLevelType w:val="hybridMultilevel"/>
    <w:tmpl w:val="81703796"/>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2" w15:restartNumberingAfterBreak="0">
    <w:nsid w:val="34736249"/>
    <w:multiLevelType w:val="hybridMultilevel"/>
    <w:tmpl w:val="B4DA850E"/>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41761"/>
    <w:multiLevelType w:val="hybridMultilevel"/>
    <w:tmpl w:val="2C948CB4"/>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4" w15:restartNumberingAfterBreak="0">
    <w:nsid w:val="3C4733B0"/>
    <w:multiLevelType w:val="hybridMultilevel"/>
    <w:tmpl w:val="4D647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017A9"/>
    <w:multiLevelType w:val="hybridMultilevel"/>
    <w:tmpl w:val="E14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548DC"/>
    <w:multiLevelType w:val="hybridMultilevel"/>
    <w:tmpl w:val="EBD27DE2"/>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0E2590E"/>
    <w:multiLevelType w:val="hybridMultilevel"/>
    <w:tmpl w:val="55005CC2"/>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25E96"/>
    <w:multiLevelType w:val="hybridMultilevel"/>
    <w:tmpl w:val="EA021354"/>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9" w15:restartNumberingAfterBreak="0">
    <w:nsid w:val="48163D48"/>
    <w:multiLevelType w:val="hybridMultilevel"/>
    <w:tmpl w:val="58BC9F62"/>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0" w15:restartNumberingAfterBreak="0">
    <w:nsid w:val="48A76C53"/>
    <w:multiLevelType w:val="hybridMultilevel"/>
    <w:tmpl w:val="1C044EC4"/>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1" w15:restartNumberingAfterBreak="0">
    <w:nsid w:val="4CFB7928"/>
    <w:multiLevelType w:val="multilevel"/>
    <w:tmpl w:val="872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E2151"/>
    <w:multiLevelType w:val="hybridMultilevel"/>
    <w:tmpl w:val="C13EE740"/>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 w15:restartNumberingAfterBreak="0">
    <w:nsid w:val="4EC06CBE"/>
    <w:multiLevelType w:val="hybridMultilevel"/>
    <w:tmpl w:val="2032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C2675"/>
    <w:multiLevelType w:val="hybridMultilevel"/>
    <w:tmpl w:val="2F8A2B96"/>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5" w15:restartNumberingAfterBreak="0">
    <w:nsid w:val="57384DCF"/>
    <w:multiLevelType w:val="hybridMultilevel"/>
    <w:tmpl w:val="84925544"/>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6" w15:restartNumberingAfterBreak="0">
    <w:nsid w:val="593177F2"/>
    <w:multiLevelType w:val="hybridMultilevel"/>
    <w:tmpl w:val="BE041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42A07"/>
    <w:multiLevelType w:val="hybridMultilevel"/>
    <w:tmpl w:val="25F22EDC"/>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8" w15:restartNumberingAfterBreak="0">
    <w:nsid w:val="68C06E6C"/>
    <w:multiLevelType w:val="hybridMultilevel"/>
    <w:tmpl w:val="D32022CC"/>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9" w15:restartNumberingAfterBreak="0">
    <w:nsid w:val="6A533512"/>
    <w:multiLevelType w:val="hybridMultilevel"/>
    <w:tmpl w:val="7D5820E0"/>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0" w15:restartNumberingAfterBreak="0">
    <w:nsid w:val="6B074017"/>
    <w:multiLevelType w:val="hybridMultilevel"/>
    <w:tmpl w:val="043A7378"/>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1" w15:restartNumberingAfterBreak="0">
    <w:nsid w:val="6C524BCD"/>
    <w:multiLevelType w:val="hybridMultilevel"/>
    <w:tmpl w:val="8F82F870"/>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B0FAA"/>
    <w:multiLevelType w:val="hybridMultilevel"/>
    <w:tmpl w:val="378A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3DA0"/>
    <w:multiLevelType w:val="hybridMultilevel"/>
    <w:tmpl w:val="DA2C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16B21"/>
    <w:multiLevelType w:val="multilevel"/>
    <w:tmpl w:val="62F00CA2"/>
    <w:styleLink w:val="WWNum1"/>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636417B"/>
    <w:multiLevelType w:val="hybridMultilevel"/>
    <w:tmpl w:val="AB30ED7E"/>
    <w:lvl w:ilvl="0" w:tplc="68F4CF2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6" w15:restartNumberingAfterBreak="0">
    <w:nsid w:val="777A571C"/>
    <w:multiLevelType w:val="hybridMultilevel"/>
    <w:tmpl w:val="26A4EB7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D4770"/>
    <w:multiLevelType w:val="hybridMultilevel"/>
    <w:tmpl w:val="983CAEB6"/>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8" w15:restartNumberingAfterBreak="0">
    <w:nsid w:val="7B9836A5"/>
    <w:multiLevelType w:val="hybridMultilevel"/>
    <w:tmpl w:val="139A6206"/>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9" w15:restartNumberingAfterBreak="0">
    <w:nsid w:val="7E875F88"/>
    <w:multiLevelType w:val="hybridMultilevel"/>
    <w:tmpl w:val="4396532C"/>
    <w:lvl w:ilvl="0" w:tplc="00DC3712">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3"/>
  </w:num>
  <w:num w:numId="4">
    <w:abstractNumId w:val="17"/>
  </w:num>
  <w:num w:numId="5">
    <w:abstractNumId w:val="39"/>
  </w:num>
  <w:num w:numId="6">
    <w:abstractNumId w:val="2"/>
  </w:num>
  <w:num w:numId="7">
    <w:abstractNumId w:val="12"/>
  </w:num>
  <w:num w:numId="8">
    <w:abstractNumId w:val="31"/>
  </w:num>
  <w:num w:numId="9">
    <w:abstractNumId w:val="38"/>
  </w:num>
  <w:num w:numId="10">
    <w:abstractNumId w:val="35"/>
  </w:num>
  <w:num w:numId="11">
    <w:abstractNumId w:val="20"/>
  </w:num>
  <w:num w:numId="12">
    <w:abstractNumId w:val="10"/>
  </w:num>
  <w:num w:numId="13">
    <w:abstractNumId w:val="19"/>
  </w:num>
  <w:num w:numId="14">
    <w:abstractNumId w:val="4"/>
  </w:num>
  <w:num w:numId="15">
    <w:abstractNumId w:val="13"/>
  </w:num>
  <w:num w:numId="16">
    <w:abstractNumId w:val="1"/>
  </w:num>
  <w:num w:numId="17">
    <w:abstractNumId w:val="28"/>
  </w:num>
  <w:num w:numId="18">
    <w:abstractNumId w:val="22"/>
  </w:num>
  <w:num w:numId="19">
    <w:abstractNumId w:val="5"/>
  </w:num>
  <w:num w:numId="20">
    <w:abstractNumId w:val="30"/>
  </w:num>
  <w:num w:numId="21">
    <w:abstractNumId w:val="7"/>
  </w:num>
  <w:num w:numId="22">
    <w:abstractNumId w:val="16"/>
  </w:num>
  <w:num w:numId="23">
    <w:abstractNumId w:val="29"/>
  </w:num>
  <w:num w:numId="24">
    <w:abstractNumId w:val="24"/>
  </w:num>
  <w:num w:numId="25">
    <w:abstractNumId w:val="18"/>
  </w:num>
  <w:num w:numId="26">
    <w:abstractNumId w:val="27"/>
  </w:num>
  <w:num w:numId="27">
    <w:abstractNumId w:val="0"/>
  </w:num>
  <w:num w:numId="28">
    <w:abstractNumId w:val="6"/>
  </w:num>
  <w:num w:numId="29">
    <w:abstractNumId w:val="34"/>
  </w:num>
  <w:num w:numId="30">
    <w:abstractNumId w:val="32"/>
  </w:num>
  <w:num w:numId="31">
    <w:abstractNumId w:val="15"/>
  </w:num>
  <w:num w:numId="32">
    <w:abstractNumId w:val="36"/>
  </w:num>
  <w:num w:numId="33">
    <w:abstractNumId w:val="37"/>
  </w:num>
  <w:num w:numId="34">
    <w:abstractNumId w:val="11"/>
  </w:num>
  <w:num w:numId="35">
    <w:abstractNumId w:val="25"/>
  </w:num>
  <w:num w:numId="36">
    <w:abstractNumId w:val="14"/>
  </w:num>
  <w:num w:numId="37">
    <w:abstractNumId w:val="21"/>
  </w:num>
  <w:num w:numId="38">
    <w:abstractNumId w:val="23"/>
  </w:num>
  <w:num w:numId="39">
    <w:abstractNumId w:val="8"/>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86"/>
    <w:rsid w:val="0000055D"/>
    <w:rsid w:val="00007736"/>
    <w:rsid w:val="000161CA"/>
    <w:rsid w:val="00041767"/>
    <w:rsid w:val="00041D25"/>
    <w:rsid w:val="000435F1"/>
    <w:rsid w:val="000516C7"/>
    <w:rsid w:val="00060F75"/>
    <w:rsid w:val="000657FD"/>
    <w:rsid w:val="00071D15"/>
    <w:rsid w:val="00086BDF"/>
    <w:rsid w:val="00087049"/>
    <w:rsid w:val="00093C29"/>
    <w:rsid w:val="00094CF9"/>
    <w:rsid w:val="000B2E81"/>
    <w:rsid w:val="000C4352"/>
    <w:rsid w:val="000C713F"/>
    <w:rsid w:val="000C7EBA"/>
    <w:rsid w:val="000D1301"/>
    <w:rsid w:val="000D4625"/>
    <w:rsid w:val="000E3187"/>
    <w:rsid w:val="000E59B2"/>
    <w:rsid w:val="001136D6"/>
    <w:rsid w:val="001149CE"/>
    <w:rsid w:val="001270F6"/>
    <w:rsid w:val="00133950"/>
    <w:rsid w:val="00150E8D"/>
    <w:rsid w:val="001527A1"/>
    <w:rsid w:val="001564AA"/>
    <w:rsid w:val="001968C0"/>
    <w:rsid w:val="001A24E2"/>
    <w:rsid w:val="001A2CB9"/>
    <w:rsid w:val="001A3049"/>
    <w:rsid w:val="001B3AD4"/>
    <w:rsid w:val="001D2A4E"/>
    <w:rsid w:val="001F022F"/>
    <w:rsid w:val="001F265A"/>
    <w:rsid w:val="001F3F22"/>
    <w:rsid w:val="001F3F43"/>
    <w:rsid w:val="001F5F7D"/>
    <w:rsid w:val="00215204"/>
    <w:rsid w:val="0021693B"/>
    <w:rsid w:val="00223F39"/>
    <w:rsid w:val="002330CE"/>
    <w:rsid w:val="002401F8"/>
    <w:rsid w:val="00242B38"/>
    <w:rsid w:val="00243934"/>
    <w:rsid w:val="00262A42"/>
    <w:rsid w:val="0028231E"/>
    <w:rsid w:val="0028458B"/>
    <w:rsid w:val="00286790"/>
    <w:rsid w:val="002921E6"/>
    <w:rsid w:val="00296477"/>
    <w:rsid w:val="002A0FDB"/>
    <w:rsid w:val="002A225A"/>
    <w:rsid w:val="002A3D25"/>
    <w:rsid w:val="002C49E7"/>
    <w:rsid w:val="002C6B9F"/>
    <w:rsid w:val="002E1DB4"/>
    <w:rsid w:val="002F3F3E"/>
    <w:rsid w:val="00301D1F"/>
    <w:rsid w:val="00305350"/>
    <w:rsid w:val="00312D5B"/>
    <w:rsid w:val="00321FCB"/>
    <w:rsid w:val="0032597F"/>
    <w:rsid w:val="00327665"/>
    <w:rsid w:val="0034531C"/>
    <w:rsid w:val="003547F0"/>
    <w:rsid w:val="00357921"/>
    <w:rsid w:val="0036022E"/>
    <w:rsid w:val="003608CE"/>
    <w:rsid w:val="003744D5"/>
    <w:rsid w:val="00375D44"/>
    <w:rsid w:val="00376C92"/>
    <w:rsid w:val="003954FB"/>
    <w:rsid w:val="003A14CE"/>
    <w:rsid w:val="003C10A9"/>
    <w:rsid w:val="003E4B3F"/>
    <w:rsid w:val="003F2507"/>
    <w:rsid w:val="003F584B"/>
    <w:rsid w:val="004038CF"/>
    <w:rsid w:val="00421B2D"/>
    <w:rsid w:val="00425C3E"/>
    <w:rsid w:val="004264AD"/>
    <w:rsid w:val="00435ADA"/>
    <w:rsid w:val="00443EB6"/>
    <w:rsid w:val="0045172A"/>
    <w:rsid w:val="00452A2A"/>
    <w:rsid w:val="00452DFA"/>
    <w:rsid w:val="00455F2B"/>
    <w:rsid w:val="00471E3C"/>
    <w:rsid w:val="004B361A"/>
    <w:rsid w:val="004C5F4C"/>
    <w:rsid w:val="004D2473"/>
    <w:rsid w:val="004D4A5B"/>
    <w:rsid w:val="004D740B"/>
    <w:rsid w:val="004E3369"/>
    <w:rsid w:val="004F33FF"/>
    <w:rsid w:val="004F4A9A"/>
    <w:rsid w:val="00531CD6"/>
    <w:rsid w:val="00567329"/>
    <w:rsid w:val="00580CDB"/>
    <w:rsid w:val="0058285C"/>
    <w:rsid w:val="00582F79"/>
    <w:rsid w:val="00590AB2"/>
    <w:rsid w:val="00591B31"/>
    <w:rsid w:val="00594A85"/>
    <w:rsid w:val="005B62E4"/>
    <w:rsid w:val="005C10F5"/>
    <w:rsid w:val="005C50EB"/>
    <w:rsid w:val="005C69F9"/>
    <w:rsid w:val="005D48C4"/>
    <w:rsid w:val="005D4D20"/>
    <w:rsid w:val="005E1C37"/>
    <w:rsid w:val="005E596A"/>
    <w:rsid w:val="005F0690"/>
    <w:rsid w:val="005F2D4B"/>
    <w:rsid w:val="005F5090"/>
    <w:rsid w:val="00612C84"/>
    <w:rsid w:val="00612E75"/>
    <w:rsid w:val="00614567"/>
    <w:rsid w:val="00626A63"/>
    <w:rsid w:val="0063223C"/>
    <w:rsid w:val="006401E1"/>
    <w:rsid w:val="00660834"/>
    <w:rsid w:val="00660A02"/>
    <w:rsid w:val="006649DA"/>
    <w:rsid w:val="00687587"/>
    <w:rsid w:val="006A052A"/>
    <w:rsid w:val="006A0E33"/>
    <w:rsid w:val="006A5F59"/>
    <w:rsid w:val="006B085E"/>
    <w:rsid w:val="006B2677"/>
    <w:rsid w:val="006B2B65"/>
    <w:rsid w:val="006E53C8"/>
    <w:rsid w:val="00703DC6"/>
    <w:rsid w:val="00713502"/>
    <w:rsid w:val="007141E1"/>
    <w:rsid w:val="007335EB"/>
    <w:rsid w:val="00733EC7"/>
    <w:rsid w:val="00741E5C"/>
    <w:rsid w:val="00754AB0"/>
    <w:rsid w:val="00761573"/>
    <w:rsid w:val="00764F62"/>
    <w:rsid w:val="00786909"/>
    <w:rsid w:val="007923E9"/>
    <w:rsid w:val="007B0985"/>
    <w:rsid w:val="007C62CE"/>
    <w:rsid w:val="007C7164"/>
    <w:rsid w:val="007D2774"/>
    <w:rsid w:val="007F12E4"/>
    <w:rsid w:val="007F2BB1"/>
    <w:rsid w:val="00804F5A"/>
    <w:rsid w:val="008131D6"/>
    <w:rsid w:val="0081537C"/>
    <w:rsid w:val="00843914"/>
    <w:rsid w:val="00851442"/>
    <w:rsid w:val="00867DC3"/>
    <w:rsid w:val="008765A2"/>
    <w:rsid w:val="008B0643"/>
    <w:rsid w:val="008C21AD"/>
    <w:rsid w:val="008C4CCE"/>
    <w:rsid w:val="008C7D6C"/>
    <w:rsid w:val="008D04E3"/>
    <w:rsid w:val="008D2E75"/>
    <w:rsid w:val="008E35AF"/>
    <w:rsid w:val="008F2EF7"/>
    <w:rsid w:val="00914D73"/>
    <w:rsid w:val="00924B3C"/>
    <w:rsid w:val="00940385"/>
    <w:rsid w:val="00954233"/>
    <w:rsid w:val="009553AC"/>
    <w:rsid w:val="00962BB5"/>
    <w:rsid w:val="00967BA2"/>
    <w:rsid w:val="009817B3"/>
    <w:rsid w:val="009839E6"/>
    <w:rsid w:val="00993543"/>
    <w:rsid w:val="00995DB4"/>
    <w:rsid w:val="009A0E91"/>
    <w:rsid w:val="009D35A5"/>
    <w:rsid w:val="009D4469"/>
    <w:rsid w:val="009D5E26"/>
    <w:rsid w:val="009D73D5"/>
    <w:rsid w:val="009E5D5D"/>
    <w:rsid w:val="009F43A5"/>
    <w:rsid w:val="00A00E30"/>
    <w:rsid w:val="00A034D3"/>
    <w:rsid w:val="00A05DE9"/>
    <w:rsid w:val="00A13F3E"/>
    <w:rsid w:val="00A155AF"/>
    <w:rsid w:val="00A165D4"/>
    <w:rsid w:val="00A2069B"/>
    <w:rsid w:val="00A3312B"/>
    <w:rsid w:val="00A33D1C"/>
    <w:rsid w:val="00A35C87"/>
    <w:rsid w:val="00A372CC"/>
    <w:rsid w:val="00A41CF2"/>
    <w:rsid w:val="00A43059"/>
    <w:rsid w:val="00A43E31"/>
    <w:rsid w:val="00A47249"/>
    <w:rsid w:val="00A47E44"/>
    <w:rsid w:val="00A52069"/>
    <w:rsid w:val="00A54E6E"/>
    <w:rsid w:val="00A614E5"/>
    <w:rsid w:val="00A71CF9"/>
    <w:rsid w:val="00A768AB"/>
    <w:rsid w:val="00A907C1"/>
    <w:rsid w:val="00AA35CE"/>
    <w:rsid w:val="00AB15AE"/>
    <w:rsid w:val="00AB27D1"/>
    <w:rsid w:val="00AB38EA"/>
    <w:rsid w:val="00AD0A23"/>
    <w:rsid w:val="00AD34D0"/>
    <w:rsid w:val="00AE2BD9"/>
    <w:rsid w:val="00AE54A1"/>
    <w:rsid w:val="00AE6CAD"/>
    <w:rsid w:val="00AF0FFC"/>
    <w:rsid w:val="00AF5786"/>
    <w:rsid w:val="00B454DE"/>
    <w:rsid w:val="00B54354"/>
    <w:rsid w:val="00B57990"/>
    <w:rsid w:val="00B661AD"/>
    <w:rsid w:val="00B70C38"/>
    <w:rsid w:val="00B73180"/>
    <w:rsid w:val="00B74C92"/>
    <w:rsid w:val="00B77E54"/>
    <w:rsid w:val="00B831B7"/>
    <w:rsid w:val="00B923D5"/>
    <w:rsid w:val="00BA11B2"/>
    <w:rsid w:val="00BD0DFF"/>
    <w:rsid w:val="00BD1532"/>
    <w:rsid w:val="00BE0659"/>
    <w:rsid w:val="00BF06B2"/>
    <w:rsid w:val="00C12FDF"/>
    <w:rsid w:val="00C150CF"/>
    <w:rsid w:val="00C212B4"/>
    <w:rsid w:val="00C26163"/>
    <w:rsid w:val="00C26E70"/>
    <w:rsid w:val="00C4122F"/>
    <w:rsid w:val="00C57AD9"/>
    <w:rsid w:val="00C6576F"/>
    <w:rsid w:val="00C67C57"/>
    <w:rsid w:val="00C77262"/>
    <w:rsid w:val="00C92298"/>
    <w:rsid w:val="00CC2259"/>
    <w:rsid w:val="00CD3F68"/>
    <w:rsid w:val="00CD4AC4"/>
    <w:rsid w:val="00CE349B"/>
    <w:rsid w:val="00CE399D"/>
    <w:rsid w:val="00CF1499"/>
    <w:rsid w:val="00CF2DFF"/>
    <w:rsid w:val="00CF7E7B"/>
    <w:rsid w:val="00D12873"/>
    <w:rsid w:val="00D12D6E"/>
    <w:rsid w:val="00D31311"/>
    <w:rsid w:val="00D457F0"/>
    <w:rsid w:val="00D72D78"/>
    <w:rsid w:val="00D74C28"/>
    <w:rsid w:val="00D84CB6"/>
    <w:rsid w:val="00D8545E"/>
    <w:rsid w:val="00D875D8"/>
    <w:rsid w:val="00D910C9"/>
    <w:rsid w:val="00D979EB"/>
    <w:rsid w:val="00D97A19"/>
    <w:rsid w:val="00DA3796"/>
    <w:rsid w:val="00DB1FC0"/>
    <w:rsid w:val="00DC5A81"/>
    <w:rsid w:val="00DE59E7"/>
    <w:rsid w:val="00DF2E59"/>
    <w:rsid w:val="00DF5F8D"/>
    <w:rsid w:val="00E05DB5"/>
    <w:rsid w:val="00E206A6"/>
    <w:rsid w:val="00E22F34"/>
    <w:rsid w:val="00E2332F"/>
    <w:rsid w:val="00E2511F"/>
    <w:rsid w:val="00E3095A"/>
    <w:rsid w:val="00E327CF"/>
    <w:rsid w:val="00E441B2"/>
    <w:rsid w:val="00E45172"/>
    <w:rsid w:val="00E45991"/>
    <w:rsid w:val="00E529B0"/>
    <w:rsid w:val="00E65335"/>
    <w:rsid w:val="00E65636"/>
    <w:rsid w:val="00E74FEA"/>
    <w:rsid w:val="00E77A22"/>
    <w:rsid w:val="00E80235"/>
    <w:rsid w:val="00E86EBC"/>
    <w:rsid w:val="00EA4A89"/>
    <w:rsid w:val="00EC0D97"/>
    <w:rsid w:val="00EC3E43"/>
    <w:rsid w:val="00EC7D90"/>
    <w:rsid w:val="00EF46B1"/>
    <w:rsid w:val="00EF5CA5"/>
    <w:rsid w:val="00F06BD2"/>
    <w:rsid w:val="00F20497"/>
    <w:rsid w:val="00F229BF"/>
    <w:rsid w:val="00F428A9"/>
    <w:rsid w:val="00F77477"/>
    <w:rsid w:val="00F85264"/>
    <w:rsid w:val="00FB196A"/>
    <w:rsid w:val="00FB6CAD"/>
    <w:rsid w:val="00FC07E8"/>
    <w:rsid w:val="00FC535E"/>
    <w:rsid w:val="00FC5FE1"/>
    <w:rsid w:val="00FC6FDF"/>
    <w:rsid w:val="00FD21EC"/>
    <w:rsid w:val="00FD260E"/>
    <w:rsid w:val="00FD3712"/>
    <w:rsid w:val="00FD5716"/>
    <w:rsid w:val="00FE3246"/>
    <w:rsid w:val="00FF3700"/>
    <w:rsid w:val="00FF42AD"/>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4784"/>
  <w15:docId w15:val="{D808D25E-89F4-46E8-90A7-18CB553D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86"/>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8C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F5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5786"/>
    <w:rPr>
      <w:color w:val="0000FF"/>
      <w:u w:val="single"/>
    </w:rPr>
  </w:style>
  <w:style w:type="paragraph" w:styleId="BodyText">
    <w:name w:val="Body Text"/>
    <w:basedOn w:val="Normal"/>
    <w:link w:val="BodyTextChar"/>
    <w:rsid w:val="00AF5786"/>
    <w:rPr>
      <w:rFonts w:ascii="Greenaway" w:hAnsi="Greenaway"/>
      <w:sz w:val="20"/>
    </w:rPr>
  </w:style>
  <w:style w:type="character" w:customStyle="1" w:styleId="BodyTextChar">
    <w:name w:val="Body Text Char"/>
    <w:basedOn w:val="DefaultParagraphFont"/>
    <w:link w:val="BodyText"/>
    <w:rsid w:val="00AF5786"/>
    <w:rPr>
      <w:rFonts w:ascii="Greenaway" w:eastAsia="Times New Roman" w:hAnsi="Greenaway" w:cs="Times New Roman"/>
      <w:sz w:val="20"/>
      <w:szCs w:val="20"/>
    </w:rPr>
  </w:style>
  <w:style w:type="paragraph" w:styleId="BodyText2">
    <w:name w:val="Body Text 2"/>
    <w:basedOn w:val="Normal"/>
    <w:link w:val="BodyText2Char"/>
    <w:rsid w:val="00AF5786"/>
    <w:pPr>
      <w:spacing w:line="240" w:lineRule="atLeast"/>
    </w:pPr>
    <w:rPr>
      <w:rFonts w:ascii="Greenaway" w:hAnsi="Greenaway"/>
      <w:b/>
      <w:sz w:val="20"/>
      <w:u w:val="single"/>
    </w:rPr>
  </w:style>
  <w:style w:type="character" w:customStyle="1" w:styleId="BodyText2Char">
    <w:name w:val="Body Text 2 Char"/>
    <w:basedOn w:val="DefaultParagraphFont"/>
    <w:link w:val="BodyText2"/>
    <w:rsid w:val="00AF5786"/>
    <w:rPr>
      <w:rFonts w:ascii="Greenaway" w:eastAsia="Times New Roman" w:hAnsi="Greenaway" w:cs="Times New Roman"/>
      <w:b/>
      <w:sz w:val="20"/>
      <w:szCs w:val="20"/>
      <w:u w:val="single"/>
    </w:rPr>
  </w:style>
  <w:style w:type="paragraph" w:styleId="BodyText3">
    <w:name w:val="Body Text 3"/>
    <w:basedOn w:val="Normal"/>
    <w:link w:val="BodyText3Char"/>
    <w:rsid w:val="00AF5786"/>
    <w:pPr>
      <w:spacing w:before="200" w:line="240" w:lineRule="atLeast"/>
    </w:pPr>
    <w:rPr>
      <w:rFonts w:ascii="Greenaway" w:hAnsi="Greenaway"/>
      <w:b/>
      <w:sz w:val="20"/>
    </w:rPr>
  </w:style>
  <w:style w:type="character" w:customStyle="1" w:styleId="BodyText3Char">
    <w:name w:val="Body Text 3 Char"/>
    <w:basedOn w:val="DefaultParagraphFont"/>
    <w:link w:val="BodyText3"/>
    <w:rsid w:val="00AF5786"/>
    <w:rPr>
      <w:rFonts w:ascii="Greenaway" w:eastAsia="Times New Roman" w:hAnsi="Greenaway" w:cs="Times New Roman"/>
      <w:b/>
      <w:sz w:val="20"/>
      <w:szCs w:val="20"/>
    </w:rPr>
  </w:style>
  <w:style w:type="character" w:customStyle="1" w:styleId="Heading2Char">
    <w:name w:val="Heading 2 Char"/>
    <w:basedOn w:val="DefaultParagraphFont"/>
    <w:link w:val="Heading2"/>
    <w:rsid w:val="00AF5786"/>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AF5786"/>
    <w:pPr>
      <w:overflowPunct/>
      <w:autoSpaceDE/>
      <w:autoSpaceDN/>
      <w:adjustRightInd/>
      <w:jc w:val="center"/>
      <w:textAlignment w:val="auto"/>
    </w:pPr>
    <w:rPr>
      <w:rFonts w:ascii="Times New Roman" w:hAnsi="Times New Roman"/>
      <w:b/>
      <w:sz w:val="28"/>
    </w:rPr>
  </w:style>
  <w:style w:type="character" w:customStyle="1" w:styleId="SubtitleChar">
    <w:name w:val="Subtitle Char"/>
    <w:basedOn w:val="DefaultParagraphFont"/>
    <w:link w:val="Subtitle"/>
    <w:rsid w:val="00AF5786"/>
    <w:rPr>
      <w:rFonts w:ascii="Times New Roman" w:eastAsia="Times New Roman" w:hAnsi="Times New Roman" w:cs="Times New Roman"/>
      <w:b/>
      <w:sz w:val="28"/>
      <w:szCs w:val="20"/>
    </w:rPr>
  </w:style>
  <w:style w:type="paragraph" w:customStyle="1" w:styleId="a">
    <w:name w:val="_"/>
    <w:basedOn w:val="Normal"/>
    <w:rsid w:val="00AF5786"/>
    <w:pPr>
      <w:widowControl w:val="0"/>
      <w:overflowPunct/>
      <w:autoSpaceDE/>
      <w:autoSpaceDN/>
      <w:adjustRightInd/>
      <w:ind w:left="720" w:hanging="720"/>
      <w:textAlignment w:val="auto"/>
    </w:pPr>
    <w:rPr>
      <w:rFonts w:ascii="Times New Roman" w:hAnsi="Times New Roman"/>
      <w:snapToGrid w:val="0"/>
    </w:rPr>
  </w:style>
  <w:style w:type="paragraph" w:styleId="EndnoteText">
    <w:name w:val="endnote text"/>
    <w:basedOn w:val="Normal"/>
    <w:link w:val="EndnoteTextChar"/>
    <w:semiHidden/>
    <w:rsid w:val="00AF5786"/>
    <w:rPr>
      <w:sz w:val="20"/>
    </w:rPr>
  </w:style>
  <w:style w:type="character" w:customStyle="1" w:styleId="EndnoteTextChar">
    <w:name w:val="Endnote Text Char"/>
    <w:basedOn w:val="DefaultParagraphFont"/>
    <w:link w:val="EndnoteText"/>
    <w:semiHidden/>
    <w:rsid w:val="00AF5786"/>
    <w:rPr>
      <w:rFonts w:ascii="New York" w:eastAsia="Times New Roman" w:hAnsi="New York" w:cs="Times New Roman"/>
      <w:sz w:val="20"/>
      <w:szCs w:val="20"/>
    </w:rPr>
  </w:style>
  <w:style w:type="paragraph" w:styleId="ListParagraph">
    <w:name w:val="List Paragraph"/>
    <w:basedOn w:val="Normal"/>
    <w:uiPriority w:val="34"/>
    <w:qFormat/>
    <w:rsid w:val="00AF5786"/>
    <w:pPr>
      <w:ind w:left="720"/>
    </w:pPr>
  </w:style>
  <w:style w:type="paragraph" w:styleId="BodyTextIndent">
    <w:name w:val="Body Text Indent"/>
    <w:basedOn w:val="Normal"/>
    <w:link w:val="BodyTextIndentChar"/>
    <w:uiPriority w:val="99"/>
    <w:semiHidden/>
    <w:unhideWhenUsed/>
    <w:rsid w:val="00AF5786"/>
    <w:pPr>
      <w:spacing w:after="120"/>
      <w:ind w:left="360"/>
    </w:pPr>
  </w:style>
  <w:style w:type="character" w:customStyle="1" w:styleId="BodyTextIndentChar">
    <w:name w:val="Body Text Indent Char"/>
    <w:basedOn w:val="DefaultParagraphFont"/>
    <w:link w:val="BodyTextIndent"/>
    <w:uiPriority w:val="99"/>
    <w:semiHidden/>
    <w:rsid w:val="00AF5786"/>
    <w:rPr>
      <w:rFonts w:ascii="New York" w:eastAsia="Times New Roman" w:hAnsi="New York" w:cs="Times New Roman"/>
      <w:sz w:val="24"/>
      <w:szCs w:val="20"/>
    </w:rPr>
  </w:style>
  <w:style w:type="paragraph" w:styleId="Header">
    <w:name w:val="header"/>
    <w:basedOn w:val="Normal"/>
    <w:link w:val="HeaderChar"/>
    <w:uiPriority w:val="99"/>
    <w:unhideWhenUsed/>
    <w:rsid w:val="001149CE"/>
    <w:pPr>
      <w:tabs>
        <w:tab w:val="center" w:pos="4680"/>
        <w:tab w:val="right" w:pos="9360"/>
      </w:tabs>
    </w:pPr>
  </w:style>
  <w:style w:type="character" w:customStyle="1" w:styleId="HeaderChar">
    <w:name w:val="Header Char"/>
    <w:basedOn w:val="DefaultParagraphFont"/>
    <w:link w:val="Header"/>
    <w:uiPriority w:val="99"/>
    <w:rsid w:val="001149CE"/>
    <w:rPr>
      <w:rFonts w:ascii="New York" w:eastAsia="Times New Roman" w:hAnsi="New York" w:cs="Times New Roman"/>
      <w:sz w:val="24"/>
      <w:szCs w:val="20"/>
    </w:rPr>
  </w:style>
  <w:style w:type="paragraph" w:styleId="Footer">
    <w:name w:val="footer"/>
    <w:basedOn w:val="Normal"/>
    <w:link w:val="FooterChar"/>
    <w:uiPriority w:val="99"/>
    <w:unhideWhenUsed/>
    <w:rsid w:val="001149CE"/>
    <w:pPr>
      <w:tabs>
        <w:tab w:val="center" w:pos="4680"/>
        <w:tab w:val="right" w:pos="9360"/>
      </w:tabs>
    </w:pPr>
  </w:style>
  <w:style w:type="character" w:customStyle="1" w:styleId="FooterChar">
    <w:name w:val="Footer Char"/>
    <w:basedOn w:val="DefaultParagraphFont"/>
    <w:link w:val="Footer"/>
    <w:uiPriority w:val="99"/>
    <w:rsid w:val="001149CE"/>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C12FDF"/>
    <w:rPr>
      <w:rFonts w:ascii="Tahoma" w:hAnsi="Tahoma" w:cs="Tahoma"/>
      <w:sz w:val="16"/>
      <w:szCs w:val="16"/>
    </w:rPr>
  </w:style>
  <w:style w:type="character" w:customStyle="1" w:styleId="BalloonTextChar">
    <w:name w:val="Balloon Text Char"/>
    <w:basedOn w:val="DefaultParagraphFont"/>
    <w:link w:val="BalloonText"/>
    <w:uiPriority w:val="99"/>
    <w:semiHidden/>
    <w:rsid w:val="00C12FDF"/>
    <w:rPr>
      <w:rFonts w:ascii="Tahoma" w:eastAsia="Times New Roman" w:hAnsi="Tahoma" w:cs="Tahoma"/>
      <w:sz w:val="16"/>
      <w:szCs w:val="16"/>
    </w:rPr>
  </w:style>
  <w:style w:type="paragraph" w:styleId="Title">
    <w:name w:val="Title"/>
    <w:basedOn w:val="Normal"/>
    <w:link w:val="TitleChar"/>
    <w:qFormat/>
    <w:rsid w:val="00DF5F8D"/>
    <w:pPr>
      <w:overflowPunct/>
      <w:autoSpaceDE/>
      <w:autoSpaceDN/>
      <w:adjustRightInd/>
      <w:jc w:val="center"/>
      <w:textAlignment w:val="auto"/>
    </w:pPr>
    <w:rPr>
      <w:rFonts w:ascii="Times New Roman" w:hAnsi="Times New Roman"/>
      <w:sz w:val="28"/>
    </w:rPr>
  </w:style>
  <w:style w:type="character" w:customStyle="1" w:styleId="TitleChar">
    <w:name w:val="Title Char"/>
    <w:basedOn w:val="DefaultParagraphFont"/>
    <w:link w:val="Title"/>
    <w:rsid w:val="00DF5F8D"/>
    <w:rPr>
      <w:rFonts w:ascii="Times New Roman" w:eastAsia="Times New Roman" w:hAnsi="Times New Roman" w:cs="Times New Roman"/>
      <w:sz w:val="28"/>
      <w:szCs w:val="20"/>
    </w:rPr>
  </w:style>
  <w:style w:type="paragraph" w:customStyle="1" w:styleId="Standard">
    <w:name w:val="Standard"/>
    <w:rsid w:val="003744D5"/>
    <w:pPr>
      <w:suppressAutoHyphens/>
      <w:autoSpaceDN w:val="0"/>
      <w:spacing w:after="0" w:line="240" w:lineRule="auto"/>
      <w:textAlignment w:val="baseline"/>
    </w:pPr>
    <w:rPr>
      <w:rFonts w:ascii="Calibri" w:eastAsia="Song" w:hAnsi="Calibri" w:cs="Calibri"/>
      <w:color w:val="000000"/>
      <w:kern w:val="3"/>
      <w:sz w:val="24"/>
      <w:szCs w:val="24"/>
    </w:rPr>
  </w:style>
  <w:style w:type="paragraph" w:styleId="NormalWeb">
    <w:name w:val="Normal (Web)"/>
    <w:basedOn w:val="Standard"/>
    <w:rsid w:val="003744D5"/>
  </w:style>
  <w:style w:type="numbering" w:customStyle="1" w:styleId="WWNum1">
    <w:name w:val="WWNum1"/>
    <w:basedOn w:val="NoList"/>
    <w:rsid w:val="003744D5"/>
    <w:pPr>
      <w:numPr>
        <w:numId w:val="29"/>
      </w:numPr>
    </w:pPr>
  </w:style>
  <w:style w:type="character" w:styleId="FollowedHyperlink">
    <w:name w:val="FollowedHyperlink"/>
    <w:basedOn w:val="DefaultParagraphFont"/>
    <w:uiPriority w:val="99"/>
    <w:semiHidden/>
    <w:unhideWhenUsed/>
    <w:rsid w:val="00443EB6"/>
    <w:rPr>
      <w:color w:val="800080" w:themeColor="followedHyperlink"/>
      <w:u w:val="single"/>
    </w:rPr>
  </w:style>
  <w:style w:type="paragraph" w:styleId="NoSpacing">
    <w:name w:val="No Spacing"/>
    <w:uiPriority w:val="1"/>
    <w:qFormat/>
    <w:rsid w:val="00443EB6"/>
    <w:pPr>
      <w:spacing w:after="0" w:line="240" w:lineRule="auto"/>
    </w:pPr>
  </w:style>
  <w:style w:type="table" w:styleId="TableGrid">
    <w:name w:val="Table Grid"/>
    <w:basedOn w:val="TableNormal"/>
    <w:uiPriority w:val="59"/>
    <w:rsid w:val="0044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97A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375D44"/>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375D44"/>
    <w:pPr>
      <w:ind w:left="240"/>
    </w:pPr>
    <w:rPr>
      <w:rFonts w:asciiTheme="minorHAnsi" w:hAnsiTheme="minorHAnsi"/>
      <w:smallCaps/>
      <w:sz w:val="20"/>
    </w:rPr>
  </w:style>
  <w:style w:type="paragraph" w:styleId="TOC3">
    <w:name w:val="toc 3"/>
    <w:basedOn w:val="Normal"/>
    <w:next w:val="Normal"/>
    <w:autoRedefine/>
    <w:uiPriority w:val="39"/>
    <w:unhideWhenUsed/>
    <w:rsid w:val="00375D44"/>
    <w:pPr>
      <w:ind w:left="480"/>
    </w:pPr>
    <w:rPr>
      <w:rFonts w:asciiTheme="minorHAnsi" w:hAnsiTheme="minorHAnsi"/>
      <w:i/>
      <w:iCs/>
      <w:sz w:val="20"/>
    </w:rPr>
  </w:style>
  <w:style w:type="paragraph" w:styleId="TOC4">
    <w:name w:val="toc 4"/>
    <w:basedOn w:val="Normal"/>
    <w:next w:val="Normal"/>
    <w:autoRedefine/>
    <w:uiPriority w:val="39"/>
    <w:unhideWhenUsed/>
    <w:rsid w:val="00375D44"/>
    <w:pPr>
      <w:ind w:left="720"/>
    </w:pPr>
    <w:rPr>
      <w:rFonts w:asciiTheme="minorHAnsi" w:hAnsiTheme="minorHAnsi"/>
      <w:sz w:val="18"/>
      <w:szCs w:val="18"/>
    </w:rPr>
  </w:style>
  <w:style w:type="paragraph" w:styleId="TOC5">
    <w:name w:val="toc 5"/>
    <w:basedOn w:val="Normal"/>
    <w:next w:val="Normal"/>
    <w:autoRedefine/>
    <w:uiPriority w:val="39"/>
    <w:unhideWhenUsed/>
    <w:rsid w:val="00375D44"/>
    <w:pPr>
      <w:ind w:left="960"/>
    </w:pPr>
    <w:rPr>
      <w:rFonts w:asciiTheme="minorHAnsi" w:hAnsiTheme="minorHAnsi"/>
      <w:sz w:val="18"/>
      <w:szCs w:val="18"/>
    </w:rPr>
  </w:style>
  <w:style w:type="paragraph" w:styleId="TOC6">
    <w:name w:val="toc 6"/>
    <w:basedOn w:val="Normal"/>
    <w:next w:val="Normal"/>
    <w:autoRedefine/>
    <w:uiPriority w:val="39"/>
    <w:unhideWhenUsed/>
    <w:rsid w:val="00375D44"/>
    <w:pPr>
      <w:ind w:left="1200"/>
    </w:pPr>
    <w:rPr>
      <w:rFonts w:asciiTheme="minorHAnsi" w:hAnsiTheme="minorHAnsi"/>
      <w:sz w:val="18"/>
      <w:szCs w:val="18"/>
    </w:rPr>
  </w:style>
  <w:style w:type="paragraph" w:styleId="TOC7">
    <w:name w:val="toc 7"/>
    <w:basedOn w:val="Normal"/>
    <w:next w:val="Normal"/>
    <w:autoRedefine/>
    <w:uiPriority w:val="39"/>
    <w:unhideWhenUsed/>
    <w:rsid w:val="00375D44"/>
    <w:pPr>
      <w:ind w:left="1440"/>
    </w:pPr>
    <w:rPr>
      <w:rFonts w:asciiTheme="minorHAnsi" w:hAnsiTheme="minorHAnsi"/>
      <w:sz w:val="18"/>
      <w:szCs w:val="18"/>
    </w:rPr>
  </w:style>
  <w:style w:type="paragraph" w:styleId="TOC8">
    <w:name w:val="toc 8"/>
    <w:basedOn w:val="Normal"/>
    <w:next w:val="Normal"/>
    <w:autoRedefine/>
    <w:uiPriority w:val="39"/>
    <w:unhideWhenUsed/>
    <w:rsid w:val="00375D44"/>
    <w:pPr>
      <w:ind w:left="1680"/>
    </w:pPr>
    <w:rPr>
      <w:rFonts w:asciiTheme="minorHAnsi" w:hAnsiTheme="minorHAnsi"/>
      <w:sz w:val="18"/>
      <w:szCs w:val="18"/>
    </w:rPr>
  </w:style>
  <w:style w:type="paragraph" w:styleId="TOC9">
    <w:name w:val="toc 9"/>
    <w:basedOn w:val="Normal"/>
    <w:next w:val="Normal"/>
    <w:autoRedefine/>
    <w:uiPriority w:val="39"/>
    <w:unhideWhenUsed/>
    <w:rsid w:val="00375D44"/>
    <w:pPr>
      <w:ind w:left="1920"/>
    </w:pPr>
    <w:rPr>
      <w:rFonts w:asciiTheme="minorHAnsi" w:hAnsiTheme="minorHAnsi"/>
      <w:sz w:val="18"/>
      <w:szCs w:val="18"/>
    </w:rPr>
  </w:style>
  <w:style w:type="paragraph" w:customStyle="1" w:styleId="Default">
    <w:name w:val="Default"/>
    <w:rsid w:val="002A0FD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C4CC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C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6189">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gan_hassur@crpusd.org" TargetMode="External"/><Relationship Id="rId18" Type="http://schemas.openxmlformats.org/officeDocument/2006/relationships/hyperlink" Target="mailto:alex_moores@crpusd.org" TargetMode="External"/><Relationship Id="rId26" Type="http://schemas.openxmlformats.org/officeDocument/2006/relationships/hyperlink" Target="mailto:audrey_mahlstedt@crpuesd.org" TargetMode="External"/><Relationship Id="rId3" Type="http://schemas.openxmlformats.org/officeDocument/2006/relationships/styles" Target="styles.xml"/><Relationship Id="rId21" Type="http://schemas.openxmlformats.org/officeDocument/2006/relationships/hyperlink" Target="mailto:daniel_ponce@crpusd.org" TargetMode="External"/><Relationship Id="rId34" Type="http://schemas.openxmlformats.org/officeDocument/2006/relationships/hyperlink" Target="http://www.crpusd.org/" TargetMode="External"/><Relationship Id="rId7" Type="http://schemas.openxmlformats.org/officeDocument/2006/relationships/endnotes" Target="endnotes.xml"/><Relationship Id="rId12" Type="http://schemas.openxmlformats.org/officeDocument/2006/relationships/hyperlink" Target="mailto:norma_suarezmeza@crpusd.org" TargetMode="External"/><Relationship Id="rId17" Type="http://schemas.openxmlformats.org/officeDocument/2006/relationships/hyperlink" Target="mailto:frankie_kellogg@crpusd.org" TargetMode="External"/><Relationship Id="rId25" Type="http://schemas.openxmlformats.org/officeDocument/2006/relationships/hyperlink" Target="mailto:megan_epstein@crpusd.org" TargetMode="External"/><Relationship Id="rId33" Type="http://schemas.openxmlformats.org/officeDocument/2006/relationships/hyperlink" Target="http://crpusd.org/cms/lib6/CA01001831/Centricity/Domain/29/Medical%20Statement%20Form%20rev%2006%202014.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ssica_kitavi@crpusd.org" TargetMode="External"/><Relationship Id="rId20" Type="http://schemas.openxmlformats.org/officeDocument/2006/relationships/hyperlink" Target="mailto:justin_ryan@crpusd.org" TargetMode="External"/><Relationship Id="rId29" Type="http://schemas.openxmlformats.org/officeDocument/2006/relationships/hyperlink" Target="mailto:dana_miller@crp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_miller@crpusd.org" TargetMode="External"/><Relationship Id="rId24" Type="http://schemas.openxmlformats.org/officeDocument/2006/relationships/hyperlink" Target="mailto:metta_read@crpusd.org" TargetMode="External"/><Relationship Id="rId32" Type="http://schemas.openxmlformats.org/officeDocument/2006/relationships/hyperlink" Target="http://www.myschoolbuck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yan_kurada@crpusd.org" TargetMode="External"/><Relationship Id="rId23" Type="http://schemas.openxmlformats.org/officeDocument/2006/relationships/hyperlink" Target="mailto:briana_braverman@crpusd.org"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hyperlink" Target="mailto:charlotte_straub@crpusd.org" TargetMode="External"/><Relationship Id="rId19" Type="http://schemas.openxmlformats.org/officeDocument/2006/relationships/hyperlink" Target="mailto:jessica_gilleran@crpusd.org" TargetMode="External"/><Relationship Id="rId31" Type="http://schemas.openxmlformats.org/officeDocument/2006/relationships/hyperlink" Target="http://www.crpusd.org/uel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mmy_barksdale@crpusd.org" TargetMode="External"/><Relationship Id="rId22" Type="http://schemas.openxmlformats.org/officeDocument/2006/relationships/hyperlink" Target="mailto:patrick_hughes@crpusd.org" TargetMode="External"/><Relationship Id="rId27" Type="http://schemas.openxmlformats.org/officeDocument/2006/relationships/hyperlink" Target="http://www.ymca.net/child-care/" TargetMode="External"/><Relationship Id="rId30" Type="http://schemas.openxmlformats.org/officeDocument/2006/relationships/hyperlink" Target="mailto:norma_suarezmeza@crpusd.org" TargetMode="External"/><Relationship Id="rId35" Type="http://schemas.openxmlformats.org/officeDocument/2006/relationships/hyperlink" Target="http://www.crp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62E5-E9EC-48C9-9781-A238ABED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CRPUSD</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Gaylene Rosaschi</dc:creator>
  <cp:lastModifiedBy>Dana Miller</cp:lastModifiedBy>
  <cp:revision>15</cp:revision>
  <cp:lastPrinted>2017-09-25T15:43:00Z</cp:lastPrinted>
  <dcterms:created xsi:type="dcterms:W3CDTF">2017-08-09T15:20:00Z</dcterms:created>
  <dcterms:modified xsi:type="dcterms:W3CDTF">2017-09-25T15:52:00Z</dcterms:modified>
</cp:coreProperties>
</file>